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3FD4C" w14:textId="77777777" w:rsidR="001E777D" w:rsidRDefault="001E777D" w:rsidP="001E777D">
      <w:pPr>
        <w:jc w:val="center"/>
        <w:rPr>
          <w:b/>
          <w:sz w:val="28"/>
        </w:rPr>
      </w:pPr>
      <w:r>
        <w:rPr>
          <w:b/>
          <w:sz w:val="28"/>
        </w:rPr>
        <w:t>Defining College and Career Readiness: Large-Group Sharing</w:t>
      </w:r>
    </w:p>
    <w:p w14:paraId="2F9924BA" w14:textId="77777777" w:rsidR="001E777D" w:rsidRDefault="001E777D" w:rsidP="001E777D">
      <w:pPr>
        <w:jc w:val="center"/>
        <w:rPr>
          <w:b/>
          <w:sz w:val="28"/>
        </w:rPr>
      </w:pPr>
      <w:r>
        <w:rPr>
          <w:b/>
          <w:sz w:val="28"/>
        </w:rPr>
        <w:t>Core to College Alignment Director Convening</w:t>
      </w:r>
    </w:p>
    <w:p w14:paraId="2122BE6D" w14:textId="77777777" w:rsidR="001E777D" w:rsidRDefault="001E777D" w:rsidP="001E777D">
      <w:pPr>
        <w:jc w:val="center"/>
        <w:rPr>
          <w:b/>
          <w:sz w:val="28"/>
        </w:rPr>
      </w:pPr>
      <w:r>
        <w:rPr>
          <w:b/>
          <w:sz w:val="28"/>
        </w:rPr>
        <w:t>May 6-8, 2013 / Broomfield, CO</w:t>
      </w:r>
    </w:p>
    <w:p w14:paraId="4CF020AE" w14:textId="77777777" w:rsidR="002143D3" w:rsidRDefault="002143D3" w:rsidP="001E777D">
      <w:pPr>
        <w:jc w:val="center"/>
        <w:rPr>
          <w:b/>
          <w:sz w:val="28"/>
        </w:rPr>
      </w:pPr>
    </w:p>
    <w:p w14:paraId="33229F2F" w14:textId="77777777" w:rsidR="007E211F" w:rsidRDefault="005153FF" w:rsidP="002143D3">
      <w:pPr>
        <w:ind w:left="2880" w:firstLine="720"/>
        <w:rPr>
          <w:color w:val="C0504D" w:themeColor="accent2"/>
          <w:sz w:val="96"/>
          <w:szCs w:val="144"/>
        </w:rPr>
      </w:pPr>
      <w:r w:rsidRPr="005153FF">
        <w:rPr>
          <w:noProof/>
        </w:rPr>
        <mc:AlternateContent>
          <mc:Choice Requires="wps">
            <w:drawing>
              <wp:anchor distT="0" distB="0" distL="114300" distR="114300" simplePos="0" relativeHeight="251659264" behindDoc="0" locked="0" layoutInCell="1" allowOverlap="1" wp14:anchorId="5A9B4070" wp14:editId="1103E9CC">
                <wp:simplePos x="0" y="0"/>
                <wp:positionH relativeFrom="column">
                  <wp:posOffset>259014</wp:posOffset>
                </wp:positionH>
                <wp:positionV relativeFrom="paragraph">
                  <wp:posOffset>64428</wp:posOffset>
                </wp:positionV>
                <wp:extent cx="1247423" cy="951643"/>
                <wp:effectExtent l="0" t="0" r="10160" b="0"/>
                <wp:wrapNone/>
                <wp:docPr id="1" name="Freeform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1176414">
                          <a:off x="0" y="0"/>
                          <a:ext cx="1247423" cy="951643"/>
                        </a:xfrm>
                        <a:custGeom>
                          <a:avLst/>
                          <a:gdLst/>
                          <a:ahLst/>
                          <a:cxnLst>
                            <a:cxn ang="0">
                              <a:pos x="432" y="456"/>
                            </a:cxn>
                            <a:cxn ang="0">
                              <a:pos x="248" y="440"/>
                            </a:cxn>
                            <a:cxn ang="0">
                              <a:pos x="48" y="416"/>
                            </a:cxn>
                            <a:cxn ang="0">
                              <a:pos x="0" y="408"/>
                            </a:cxn>
                            <a:cxn ang="0">
                              <a:pos x="0" y="408"/>
                            </a:cxn>
                            <a:cxn ang="0">
                              <a:pos x="56" y="0"/>
                            </a:cxn>
                            <a:cxn ang="0">
                              <a:pos x="56" y="0"/>
                            </a:cxn>
                            <a:cxn ang="0">
                              <a:pos x="248" y="24"/>
                            </a:cxn>
                            <a:cxn ang="0">
                              <a:pos x="384" y="40"/>
                            </a:cxn>
                            <a:cxn ang="0">
                              <a:pos x="424" y="40"/>
                            </a:cxn>
                            <a:cxn ang="0">
                              <a:pos x="424" y="40"/>
                            </a:cxn>
                            <a:cxn ang="0">
                              <a:pos x="584" y="56"/>
                            </a:cxn>
                            <a:cxn ang="0">
                              <a:pos x="584" y="56"/>
                            </a:cxn>
                            <a:cxn ang="0">
                              <a:pos x="576" y="152"/>
                            </a:cxn>
                            <a:cxn ang="0">
                              <a:pos x="552" y="464"/>
                            </a:cxn>
                            <a:cxn ang="0">
                              <a:pos x="552" y="464"/>
                            </a:cxn>
                            <a:cxn ang="0">
                              <a:pos x="480" y="456"/>
                            </a:cxn>
                            <a:cxn ang="0">
                              <a:pos x="432" y="456"/>
                            </a:cxn>
                          </a:cxnLst>
                          <a:rect l="0" t="0" r="r" b="b"/>
                          <a:pathLst>
                            <a:path w="584" h="464">
                              <a:moveTo>
                                <a:pt x="432" y="456"/>
                              </a:moveTo>
                              <a:lnTo>
                                <a:pt x="248" y="440"/>
                              </a:lnTo>
                              <a:lnTo>
                                <a:pt x="48" y="416"/>
                              </a:lnTo>
                              <a:lnTo>
                                <a:pt x="0" y="408"/>
                              </a:lnTo>
                              <a:lnTo>
                                <a:pt x="0" y="408"/>
                              </a:lnTo>
                              <a:lnTo>
                                <a:pt x="56" y="0"/>
                              </a:lnTo>
                              <a:lnTo>
                                <a:pt x="56" y="0"/>
                              </a:lnTo>
                              <a:lnTo>
                                <a:pt x="248" y="24"/>
                              </a:lnTo>
                              <a:lnTo>
                                <a:pt x="384" y="40"/>
                              </a:lnTo>
                              <a:lnTo>
                                <a:pt x="424" y="40"/>
                              </a:lnTo>
                              <a:lnTo>
                                <a:pt x="424" y="40"/>
                              </a:lnTo>
                              <a:lnTo>
                                <a:pt x="584" y="56"/>
                              </a:lnTo>
                              <a:lnTo>
                                <a:pt x="584" y="56"/>
                              </a:lnTo>
                              <a:lnTo>
                                <a:pt x="576" y="152"/>
                              </a:lnTo>
                              <a:lnTo>
                                <a:pt x="552" y="464"/>
                              </a:lnTo>
                              <a:lnTo>
                                <a:pt x="552" y="464"/>
                              </a:lnTo>
                              <a:lnTo>
                                <a:pt x="480" y="456"/>
                              </a:lnTo>
                              <a:lnTo>
                                <a:pt x="432" y="456"/>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14" o:spid="_x0000_s1026" style="position:absolute;margin-left:20.4pt;margin-top:5.05pt;width:98.2pt;height:74.95pt;rotation:-46266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84,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" path="m432,456l248,440,48,416,,408r,l56,r,l248,24,384,40r40,l424,40,584,56r,l576,152,552,464r,l480,456r-48,xe" fillcolor="#76923c [2406]" strokecolor="#3b325e" strokeweight=".5pt">
                <v:path arrowok="t" o:connecttype="custom" o:connectlocs="432,456;248,440;48,416;0,408;0,408;56,0;56,0;248,24;384,40;424,40;424,40;584,56;584,56;576,152;552,464;552,464;480,456;432,456" o:connectangles="0,0,0,0,0,0,0,0,0,0,0,0,0,0,0,0,0,0"/>
              </v:shape>
            </w:pict>
          </mc:Fallback>
        </mc:AlternateContent>
      </w:r>
      <w:r w:rsidR="001E777D" w:rsidRPr="002143D3">
        <w:rPr>
          <w:color w:val="C0504D" w:themeColor="accent2"/>
          <w:sz w:val="96"/>
          <w:szCs w:val="144"/>
        </w:rPr>
        <w:t>Colorado</w:t>
      </w:r>
    </w:p>
    <w:p w14:paraId="52419E19" w14:textId="77777777" w:rsidR="002143D3" w:rsidRDefault="002143D3" w:rsidP="002143D3">
      <w:pPr>
        <w:ind w:left="2880" w:firstLine="720"/>
      </w:pPr>
      <w:r>
        <w:t xml:space="preserve">Alignment Director: Emmy </w:t>
      </w:r>
      <w:proofErr w:type="spellStart"/>
      <w:r>
        <w:t>Glancy</w:t>
      </w:r>
      <w:proofErr w:type="spellEnd"/>
      <w:r w:rsidRPr="002143D3">
        <w:t xml:space="preserve"> </w:t>
      </w:r>
    </w:p>
    <w:p w14:paraId="3A5AFE9F" w14:textId="77777777" w:rsidR="009105E6" w:rsidRDefault="009105E6" w:rsidP="002143D3">
      <w:pPr>
        <w:ind w:left="2880" w:firstLine="720"/>
      </w:pPr>
    </w:p>
    <w:p w14:paraId="4FE6F5EC" w14:textId="77777777" w:rsidR="002143D3" w:rsidRDefault="002143D3" w:rsidP="002143D3"/>
    <w:tbl>
      <w:tblPr>
        <w:tblStyle w:val="TableGrid"/>
        <w:tblW w:w="14631" w:type="dxa"/>
        <w:tblLook w:val="04A0" w:firstRow="1" w:lastRow="0" w:firstColumn="1" w:lastColumn="0" w:noHBand="0" w:noVBand="1"/>
      </w:tblPr>
      <w:tblGrid>
        <w:gridCol w:w="3442"/>
        <w:gridCol w:w="11189"/>
      </w:tblGrid>
      <w:tr w:rsidR="002143D3" w14:paraId="3A2C03E5" w14:textId="77777777" w:rsidTr="00EB6FC2">
        <w:trPr>
          <w:trHeight w:val="332"/>
          <w:tblHeader/>
        </w:trPr>
        <w:tc>
          <w:tcPr>
            <w:tcW w:w="3442" w:type="dxa"/>
            <w:shd w:val="clear" w:color="auto" w:fill="F2F2F2" w:themeFill="background1" w:themeFillShade="F2"/>
            <w:vAlign w:val="center"/>
          </w:tcPr>
          <w:p w14:paraId="6A75489B" w14:textId="77777777" w:rsidR="002143D3" w:rsidRPr="002143D3" w:rsidRDefault="002143D3" w:rsidP="00EB6FC2">
            <w:pPr>
              <w:jc w:val="center"/>
              <w:rPr>
                <w:b/>
              </w:rPr>
            </w:pPr>
            <w:r w:rsidRPr="002143D3">
              <w:rPr>
                <w:b/>
              </w:rPr>
              <w:t>Question</w:t>
            </w:r>
          </w:p>
        </w:tc>
        <w:tc>
          <w:tcPr>
            <w:tcW w:w="11189" w:type="dxa"/>
            <w:shd w:val="clear" w:color="auto" w:fill="F2F2F2" w:themeFill="background1" w:themeFillShade="F2"/>
            <w:vAlign w:val="center"/>
          </w:tcPr>
          <w:p w14:paraId="306F5566" w14:textId="77777777" w:rsidR="002143D3" w:rsidRPr="002143D3" w:rsidRDefault="002143D3" w:rsidP="00EB6FC2">
            <w:pPr>
              <w:jc w:val="center"/>
              <w:rPr>
                <w:b/>
              </w:rPr>
            </w:pPr>
            <w:r w:rsidRPr="002143D3">
              <w:rPr>
                <w:b/>
              </w:rPr>
              <w:t>Answer</w:t>
            </w:r>
          </w:p>
        </w:tc>
      </w:tr>
      <w:tr w:rsidR="002143D3" w14:paraId="5F1D1272" w14:textId="77777777" w:rsidTr="002143D3">
        <w:trPr>
          <w:trHeight w:val="1002"/>
        </w:trPr>
        <w:tc>
          <w:tcPr>
            <w:tcW w:w="3442" w:type="dxa"/>
          </w:tcPr>
          <w:p w14:paraId="459E39DD" w14:textId="77777777" w:rsidR="002143D3" w:rsidRPr="009105E6" w:rsidRDefault="00BB0ED6" w:rsidP="00BB0ED6">
            <w:pPr>
              <w:tabs>
                <w:tab w:val="left" w:pos="810"/>
              </w:tabs>
            </w:pPr>
            <w:r>
              <w:t xml:space="preserve">1. Is </w:t>
            </w:r>
            <w:r w:rsidR="002143D3" w:rsidRPr="009105E6">
              <w:t>your state creating, or has it created, a common definition of college/career readiness (include any work with the PARCC or Smarter Balanced definitions)?</w:t>
            </w:r>
          </w:p>
          <w:p w14:paraId="621EACAC" w14:textId="77777777" w:rsidR="002143D3" w:rsidRPr="00F52878" w:rsidRDefault="002143D3" w:rsidP="00BB0ED6">
            <w:pPr>
              <w:pStyle w:val="ListParagraph"/>
              <w:numPr>
                <w:ilvl w:val="3"/>
                <w:numId w:val="2"/>
              </w:numPr>
              <w:tabs>
                <w:tab w:val="left" w:pos="810"/>
                <w:tab w:val="left" w:pos="2970"/>
              </w:tabs>
              <w:ind w:left="720" w:hanging="450"/>
            </w:pPr>
            <w:r w:rsidRPr="00F52878">
              <w:t>If so, for what purpose?</w:t>
            </w:r>
          </w:p>
          <w:p w14:paraId="4DD33713" w14:textId="77777777" w:rsidR="002143D3" w:rsidRDefault="002143D3" w:rsidP="001C6F64">
            <w:pPr>
              <w:pStyle w:val="ListParagraph"/>
              <w:numPr>
                <w:ilvl w:val="3"/>
                <w:numId w:val="2"/>
              </w:numPr>
              <w:tabs>
                <w:tab w:val="left" w:pos="810"/>
                <w:tab w:val="left" w:pos="2970"/>
              </w:tabs>
              <w:ind w:left="720" w:hanging="450"/>
            </w:pPr>
            <w:r w:rsidRPr="00F52878">
              <w:t>If not, why not?</w:t>
            </w:r>
          </w:p>
        </w:tc>
        <w:tc>
          <w:tcPr>
            <w:tcW w:w="11189" w:type="dxa"/>
          </w:tcPr>
          <w:p w14:paraId="3AF49FA8" w14:textId="77777777" w:rsidR="005505DB" w:rsidRPr="005505DB" w:rsidRDefault="005505DB" w:rsidP="005505DB">
            <w:pPr>
              <w:tabs>
                <w:tab w:val="left" w:pos="810"/>
                <w:tab w:val="left" w:pos="1080"/>
                <w:tab w:val="left" w:pos="2970"/>
              </w:tabs>
            </w:pPr>
            <w:r w:rsidRPr="005505DB">
              <w:t xml:space="preserve">A statewide Postsecondary and Workforce Readiness (PWR) definition was jointly adopted by State Board of Education and Commission on </w:t>
            </w:r>
            <w:r>
              <w:t>Higher Education in June 2009. The intent and term</w:t>
            </w:r>
            <w:r w:rsidRPr="005505DB">
              <w:t xml:space="preserve"> “PWR” is used interchangeably with what is more commonly referred to as, “college and career readiness” or “CCR</w:t>
            </w:r>
            <w:r>
              <w:t>.</w:t>
            </w:r>
            <w:r w:rsidRPr="005505DB">
              <w:t>”</w:t>
            </w:r>
          </w:p>
          <w:p w14:paraId="559DBC02" w14:textId="77777777" w:rsidR="00A52F89" w:rsidRDefault="00A52F89" w:rsidP="00A52F89">
            <w:pPr>
              <w:tabs>
                <w:tab w:val="left" w:pos="915"/>
              </w:tabs>
            </w:pPr>
          </w:p>
          <w:p w14:paraId="1F42799C" w14:textId="77777777" w:rsidR="00A52F89" w:rsidRPr="005505DB" w:rsidRDefault="00A52F89" w:rsidP="00A52F89">
            <w:pPr>
              <w:tabs>
                <w:tab w:val="left" w:pos="915"/>
              </w:tabs>
            </w:pPr>
            <w:r w:rsidRPr="00731A2E">
              <w:rPr>
                <w:highlight w:val="yellow"/>
              </w:rPr>
              <w:t>Required by state statute</w:t>
            </w:r>
            <w:r w:rsidRPr="005505DB">
              <w:t xml:space="preserve"> - In 2008, the Colorado Achieveme</w:t>
            </w:r>
            <w:r>
              <w:t>nt Plan for Kids (also known as</w:t>
            </w:r>
            <w:r w:rsidRPr="005505DB">
              <w:t xml:space="preserve"> CAP4K) was created when SB 212 was passed in a bipartisan effor</w:t>
            </w:r>
            <w:r>
              <w:t>t by the Colorado legislature. The intent of SB 212 was to i</w:t>
            </w:r>
            <w:r w:rsidRPr="005505DB">
              <w:t>mprove Colorado’s public education through alignment of preschool through postsecondary expectations, policies, and practices</w:t>
            </w:r>
            <w:r>
              <w:t xml:space="preserve">. </w:t>
            </w:r>
            <w:r w:rsidRPr="005505DB">
              <w:t xml:space="preserve">CAP4K set forth a series of education reform efforts that require the: </w:t>
            </w:r>
          </w:p>
          <w:p w14:paraId="54402A31" w14:textId="77777777" w:rsidR="00A52F89" w:rsidRPr="005505DB" w:rsidRDefault="00A52F89" w:rsidP="00A52F89">
            <w:pPr>
              <w:pStyle w:val="ListParagraph"/>
              <w:numPr>
                <w:ilvl w:val="1"/>
                <w:numId w:val="22"/>
              </w:numPr>
              <w:tabs>
                <w:tab w:val="left" w:pos="915"/>
              </w:tabs>
              <w:ind w:left="608"/>
            </w:pPr>
            <w:r>
              <w:t>A</w:t>
            </w:r>
            <w:r w:rsidRPr="005505DB">
              <w:t>lignment of early childhood education, K-12, and Higher Education standards,</w:t>
            </w:r>
          </w:p>
          <w:p w14:paraId="3C9F6F72" w14:textId="77777777" w:rsidR="00A52F89" w:rsidRPr="005505DB" w:rsidRDefault="00A52F89" w:rsidP="00A52F89">
            <w:pPr>
              <w:pStyle w:val="ListParagraph"/>
              <w:numPr>
                <w:ilvl w:val="1"/>
                <w:numId w:val="22"/>
              </w:numPr>
              <w:tabs>
                <w:tab w:val="left" w:pos="915"/>
              </w:tabs>
              <w:ind w:left="608"/>
            </w:pPr>
            <w:r w:rsidRPr="005505DB">
              <w:t>Colorado education system move into the 21</w:t>
            </w:r>
            <w:r w:rsidRPr="005505DB">
              <w:rPr>
                <w:vertAlign w:val="superscript"/>
              </w:rPr>
              <w:t>st</w:t>
            </w:r>
            <w:r w:rsidRPr="005505DB">
              <w:t xml:space="preserve"> century,</w:t>
            </w:r>
          </w:p>
          <w:p w14:paraId="4B83337E" w14:textId="77777777" w:rsidR="00A52F89" w:rsidRPr="005505DB" w:rsidRDefault="00A52F89" w:rsidP="00A52F89">
            <w:pPr>
              <w:pStyle w:val="ListParagraph"/>
              <w:numPr>
                <w:ilvl w:val="1"/>
                <w:numId w:val="22"/>
              </w:numPr>
              <w:tabs>
                <w:tab w:val="left" w:pos="915"/>
              </w:tabs>
              <w:ind w:left="608"/>
            </w:pPr>
            <w:r>
              <w:t>A</w:t>
            </w:r>
            <w:r w:rsidRPr="005505DB">
              <w:t>doption of definitions for school readiness, postsecondary and workforce readiness, and</w:t>
            </w:r>
          </w:p>
          <w:p w14:paraId="035B42C4" w14:textId="77777777" w:rsidR="002143D3" w:rsidRPr="008A267D" w:rsidRDefault="00A52F89" w:rsidP="002143D3">
            <w:pPr>
              <w:pStyle w:val="ListParagraph"/>
              <w:numPr>
                <w:ilvl w:val="1"/>
                <w:numId w:val="22"/>
              </w:numPr>
              <w:tabs>
                <w:tab w:val="left" w:pos="915"/>
              </w:tabs>
              <w:ind w:left="608"/>
              <w:rPr>
                <w:color w:val="FF0000"/>
              </w:rPr>
            </w:pPr>
            <w:r>
              <w:t>Assurance</w:t>
            </w:r>
            <w:r w:rsidRPr="005505DB">
              <w:t xml:space="preserve"> that more students are ready for college or a career.</w:t>
            </w:r>
          </w:p>
        </w:tc>
      </w:tr>
      <w:tr w:rsidR="002143D3" w14:paraId="3772D473" w14:textId="77777777" w:rsidTr="002143D3">
        <w:trPr>
          <w:trHeight w:val="1061"/>
        </w:trPr>
        <w:tc>
          <w:tcPr>
            <w:tcW w:w="3442" w:type="dxa"/>
          </w:tcPr>
          <w:p w14:paraId="795996EC" w14:textId="77777777" w:rsidR="009105E6" w:rsidRPr="009105E6" w:rsidRDefault="00BB0ED6" w:rsidP="00BB0ED6">
            <w:r>
              <w:t>2. W</w:t>
            </w:r>
            <w:r w:rsidR="009105E6" w:rsidRPr="009105E6">
              <w:t>hat stakeholders did you engage, or are you engaging, in the creation of this definition? What have they generally contributed?</w:t>
            </w:r>
          </w:p>
          <w:p w14:paraId="7CFFD112" w14:textId="77777777" w:rsidR="002143D3" w:rsidRDefault="009105E6" w:rsidP="001C6F6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tc>
        <w:tc>
          <w:tcPr>
            <w:tcW w:w="11189" w:type="dxa"/>
          </w:tcPr>
          <w:p w14:paraId="7D048AC2" w14:textId="77777777" w:rsidR="00A52F89" w:rsidRPr="00A52F89" w:rsidRDefault="00A52F89" w:rsidP="00A52F89">
            <w:r w:rsidRPr="00A52F89">
              <w:t>The landmark P-20 legislation required the Colorado Department of Education and the Colorado Department of Higher Education to work together to accomplish the task of creating the definition.</w:t>
            </w:r>
            <w:r>
              <w:t xml:space="preserve"> </w:t>
            </w:r>
            <w:r w:rsidRPr="00A52F89">
              <w:t xml:space="preserve">This lever was used to ensure all stakeholders were involved deeply in the process and ultimately helped build consensus among the various groups and interests. </w:t>
            </w:r>
          </w:p>
          <w:p w14:paraId="324C31FC" w14:textId="77777777" w:rsidR="00A52F89" w:rsidRPr="00A52F89" w:rsidRDefault="00A52F89" w:rsidP="00A52F89">
            <w:pPr>
              <w:pStyle w:val="ListParagraph"/>
              <w:ind w:left="1440"/>
            </w:pPr>
          </w:p>
          <w:p w14:paraId="30264D9D" w14:textId="77777777" w:rsidR="00A52F89" w:rsidRPr="00A52F89" w:rsidRDefault="00A52F89" w:rsidP="00A52F89">
            <w:r w:rsidRPr="00A52F89">
              <w:t xml:space="preserve">The postsecondary and workforce readiness definition was designed to </w:t>
            </w:r>
            <w:r w:rsidRPr="00731A2E">
              <w:rPr>
                <w:highlight w:val="yellow"/>
              </w:rPr>
              <w:t>create a common set of beliefs around what students needed to enter school to be successful and what they needed to know and be able to do to exit secondary schools ready for college or a career</w:t>
            </w:r>
            <w:r>
              <w:t xml:space="preserve">. </w:t>
            </w:r>
            <w:r w:rsidRPr="00A52F89">
              <w:t>In 2008, Colorado began develop a description that includes the knowledge, skills and behaviors essential for high school graduates to be prepared to enter college and the workforce and to compete in the global economy.</w:t>
            </w:r>
          </w:p>
          <w:p w14:paraId="487C5B4C" w14:textId="77777777" w:rsidR="00A52F89" w:rsidRDefault="00A52F89" w:rsidP="00A52F89">
            <w:pPr>
              <w:pStyle w:val="ListParagraph"/>
              <w:ind w:left="1440"/>
            </w:pPr>
          </w:p>
          <w:p w14:paraId="65C75596" w14:textId="77777777" w:rsidR="008A267D" w:rsidRPr="00A52F89" w:rsidRDefault="008A267D" w:rsidP="00A52F89">
            <w:pPr>
              <w:pStyle w:val="ListParagraph"/>
              <w:ind w:left="1440"/>
            </w:pPr>
          </w:p>
          <w:p w14:paraId="2B2B59AC" w14:textId="77777777" w:rsidR="00A52F89" w:rsidRPr="00A52F89" w:rsidRDefault="00A52F89" w:rsidP="00A52F89">
            <w:pPr>
              <w:rPr>
                <w:b/>
              </w:rPr>
            </w:pPr>
            <w:r w:rsidRPr="00A52F89">
              <w:rPr>
                <w:b/>
              </w:rPr>
              <w:lastRenderedPageBreak/>
              <w:t>WHAT DOES “PWR” MEAN?</w:t>
            </w:r>
          </w:p>
          <w:p w14:paraId="391BF0D4" w14:textId="77777777" w:rsidR="00A52F89" w:rsidRPr="00A52F89" w:rsidRDefault="00A52F89" w:rsidP="00A52F89">
            <w:r w:rsidRPr="00A52F89">
              <w:t>To be designated as postsecondary and workforce ready, secondary students shall demonstrate that the following content knowledge and learning and behavior skills have been achieved without the need for remedial instruction or training. This demonstration includes the completion of increasingly challenging, engaging, and coherent academic work and experiences, and the achievement of proficiency shown by a body of evidence including postsecondary and workforce readiness assessments and other relevant materials that document a student’s postsecondary and workforce readiness.</w:t>
            </w:r>
          </w:p>
          <w:p w14:paraId="7FF2CA95" w14:textId="77777777" w:rsidR="00A52F89" w:rsidRPr="00A52F89" w:rsidRDefault="00A52F89" w:rsidP="00A52F89">
            <w:pPr>
              <w:pStyle w:val="ListParagraph"/>
              <w:ind w:left="1440"/>
            </w:pPr>
          </w:p>
          <w:p w14:paraId="2052A09B" w14:textId="77777777" w:rsidR="00A52F89" w:rsidRPr="00A52F89" w:rsidRDefault="00A52F89" w:rsidP="00A52F89">
            <w:pPr>
              <w:rPr>
                <w:b/>
              </w:rPr>
            </w:pPr>
            <w:r w:rsidRPr="00A52F89">
              <w:rPr>
                <w:b/>
              </w:rPr>
              <w:t>PUBLIC ENGAGEMENT</w:t>
            </w:r>
          </w:p>
          <w:p w14:paraId="1CE81222" w14:textId="77777777" w:rsidR="00A52F89" w:rsidRPr="00731A2E" w:rsidRDefault="00A52F89" w:rsidP="00A52F89">
            <w:pPr>
              <w:rPr>
                <w:highlight w:val="yellow"/>
              </w:rPr>
            </w:pPr>
            <w:r w:rsidRPr="00A52F89">
              <w:t xml:space="preserve">To accomplish this, the two departments jointly convened </w:t>
            </w:r>
            <w:r w:rsidRPr="00731A2E">
              <w:rPr>
                <w:highlight w:val="yellow"/>
              </w:rPr>
              <w:t>13 regional meetings around the state between November 2008 and June 2009</w:t>
            </w:r>
            <w:r w:rsidRPr="00A52F89">
              <w:t xml:space="preserve">. The purpose of these meetings was to engage local communities in conversations about the skills and competencies students need to succeed after high school. To this end, we </w:t>
            </w:r>
            <w:r w:rsidRPr="00731A2E">
              <w:rPr>
                <w:highlight w:val="yellow"/>
              </w:rPr>
              <w:t>engaged over 1,000 P-12, higher education, community college, business, parents, board members and other local stakeholders in conversations about:</w:t>
            </w:r>
          </w:p>
          <w:p w14:paraId="0E0C6232" w14:textId="77777777" w:rsidR="00A52F89" w:rsidRPr="00731A2E" w:rsidRDefault="00A52F89" w:rsidP="00A52F89">
            <w:pPr>
              <w:rPr>
                <w:highlight w:val="yellow"/>
              </w:rPr>
            </w:pPr>
          </w:p>
          <w:p w14:paraId="0C1FC25A" w14:textId="77777777" w:rsidR="00A52F89" w:rsidRPr="00731A2E" w:rsidRDefault="00A52F89" w:rsidP="00A52F89">
            <w:pPr>
              <w:pStyle w:val="ListParagraph"/>
              <w:numPr>
                <w:ilvl w:val="2"/>
                <w:numId w:val="22"/>
              </w:numPr>
              <w:ind w:left="518"/>
              <w:rPr>
                <w:highlight w:val="yellow"/>
              </w:rPr>
            </w:pPr>
            <w:r w:rsidRPr="00731A2E">
              <w:rPr>
                <w:highlight w:val="yellow"/>
              </w:rPr>
              <w:t>What skills and competencies do students need to be workforce ready?</w:t>
            </w:r>
          </w:p>
          <w:p w14:paraId="396FB449" w14:textId="77777777" w:rsidR="00A52F89" w:rsidRPr="00731A2E" w:rsidRDefault="00A52F89" w:rsidP="00A52F89">
            <w:pPr>
              <w:pStyle w:val="ListParagraph"/>
              <w:numPr>
                <w:ilvl w:val="2"/>
                <w:numId w:val="22"/>
              </w:numPr>
              <w:ind w:left="518"/>
              <w:rPr>
                <w:highlight w:val="yellow"/>
              </w:rPr>
            </w:pPr>
            <w:r w:rsidRPr="00731A2E">
              <w:rPr>
                <w:highlight w:val="yellow"/>
              </w:rPr>
              <w:t>What skills and competencies do students need to be postsecondary ready?</w:t>
            </w:r>
          </w:p>
          <w:p w14:paraId="0D643A33" w14:textId="77777777" w:rsidR="00A52F89" w:rsidRPr="00731A2E" w:rsidRDefault="00A52F89" w:rsidP="00A52F89">
            <w:pPr>
              <w:pStyle w:val="ListParagraph"/>
              <w:numPr>
                <w:ilvl w:val="2"/>
                <w:numId w:val="22"/>
              </w:numPr>
              <w:ind w:left="518"/>
              <w:rPr>
                <w:highlight w:val="yellow"/>
              </w:rPr>
            </w:pPr>
            <w:r w:rsidRPr="00731A2E">
              <w:rPr>
                <w:highlight w:val="yellow"/>
              </w:rPr>
              <w:t>Are there special considerations for the workforce or higher education in your region?</w:t>
            </w:r>
          </w:p>
          <w:p w14:paraId="59197CA9" w14:textId="77777777" w:rsidR="00A52F89" w:rsidRPr="00A52F89" w:rsidRDefault="00A52F89" w:rsidP="00A52F89">
            <w:pPr>
              <w:pStyle w:val="ListParagraph"/>
              <w:ind w:left="1440"/>
            </w:pPr>
          </w:p>
          <w:p w14:paraId="41D039D5" w14:textId="77777777" w:rsidR="00A52F89" w:rsidRPr="00A52F89" w:rsidRDefault="00A52F89" w:rsidP="00A52F89">
            <w:pPr>
              <w:rPr>
                <w:b/>
              </w:rPr>
            </w:pPr>
            <w:r w:rsidRPr="00A52F89">
              <w:rPr>
                <w:b/>
              </w:rPr>
              <w:t>BUSINESS COMMUNITY</w:t>
            </w:r>
          </w:p>
          <w:p w14:paraId="6C47836F" w14:textId="77777777" w:rsidR="00A52F89" w:rsidRPr="00A52F89" w:rsidRDefault="00A52F89" w:rsidP="00A52F89">
            <w:r w:rsidRPr="00A52F89">
              <w:t>The support of the business and workforce community was key to the adoption of t</w:t>
            </w:r>
            <w:r>
              <w:t xml:space="preserve">he PWR definition in Colorado. </w:t>
            </w:r>
            <w:r w:rsidRPr="00A52F89">
              <w:t xml:space="preserve">CDE and DHE partnered with Colorado Succeeds (an education advocacy policy organization of business and workforce leaders) and a number of prominent business leaders to administer online surveys targeted toward the specific needs and interests. The advocacy and leadership of the members of the business community contributed to the rigor and high expectations found in the definition, and built the case for establishing one set of expectations for high school students whether they plan to pursue a postsecondary education or enter the workforce to begin a career. </w:t>
            </w:r>
          </w:p>
          <w:p w14:paraId="0E8A181D" w14:textId="77777777" w:rsidR="00A52F89" w:rsidRPr="00A52F89" w:rsidRDefault="00A52F89" w:rsidP="00A52F89">
            <w:pPr>
              <w:pStyle w:val="ListParagraph"/>
              <w:ind w:left="1440"/>
            </w:pPr>
          </w:p>
          <w:p w14:paraId="62CBBB78" w14:textId="77777777" w:rsidR="00A52F89" w:rsidRPr="00A52F89" w:rsidRDefault="00A52F89" w:rsidP="00A52F89">
            <w:pPr>
              <w:rPr>
                <w:b/>
              </w:rPr>
            </w:pPr>
            <w:r w:rsidRPr="00A52F89">
              <w:rPr>
                <w:b/>
              </w:rPr>
              <w:t>K</w:t>
            </w:r>
            <w:r>
              <w:rPr>
                <w:b/>
              </w:rPr>
              <w:t>-</w:t>
            </w:r>
            <w:r w:rsidRPr="00A52F89">
              <w:rPr>
                <w:b/>
              </w:rPr>
              <w:t>12 an</w:t>
            </w:r>
            <w:r>
              <w:rPr>
                <w:b/>
              </w:rPr>
              <w:t xml:space="preserve">d HIGHER ED. GOVERNING BOARDS: </w:t>
            </w:r>
            <w:r w:rsidRPr="00A52F89">
              <w:rPr>
                <w:b/>
              </w:rPr>
              <w:t>JOINT ADOPTION</w:t>
            </w:r>
          </w:p>
          <w:p w14:paraId="3CE3C781" w14:textId="77777777" w:rsidR="00A52F89" w:rsidRPr="00A52F89" w:rsidRDefault="00A52F89" w:rsidP="00A52F89">
            <w:r w:rsidRPr="00A52F89">
              <w:t>Based on local input, CDE and DHE jointly drafted a PWR description for review and feedback by the State Board of Education and Colorado Commission on Higher Education. The definition was vetted once again each stakeholder group.  Members of the public were invited to provide comment at the S</w:t>
            </w:r>
            <w:r>
              <w:t xml:space="preserve">tate Board meeting on June 10. </w:t>
            </w:r>
            <w:r w:rsidRPr="00A52F89">
              <w:t>The final PWR definition was adopted by the State Board of Education and Colorado Commission on Higher Education for joint adoption at a meeting on June 30.</w:t>
            </w:r>
          </w:p>
          <w:p w14:paraId="096982B3" w14:textId="77777777" w:rsidR="00A52F89" w:rsidRPr="00A52F89" w:rsidRDefault="00A52F89" w:rsidP="00A52F89">
            <w:pPr>
              <w:pStyle w:val="ListParagraph"/>
              <w:ind w:left="1440"/>
            </w:pPr>
          </w:p>
          <w:p w14:paraId="2FC7B08B" w14:textId="77777777" w:rsidR="00A52F89" w:rsidRPr="00A52F89" w:rsidRDefault="00A52F89" w:rsidP="00A52F89">
            <w:pPr>
              <w:rPr>
                <w:b/>
              </w:rPr>
            </w:pPr>
            <w:r w:rsidRPr="00A52F89">
              <w:rPr>
                <w:b/>
              </w:rPr>
              <w:t>NEXT GENERATION ASSESSMENTS:</w:t>
            </w:r>
            <w:r>
              <w:rPr>
                <w:b/>
              </w:rPr>
              <w:t xml:space="preserve"> </w:t>
            </w:r>
            <w:r w:rsidRPr="00A52F89">
              <w:rPr>
                <w:b/>
              </w:rPr>
              <w:t xml:space="preserve">PARCC AND </w:t>
            </w:r>
            <w:r>
              <w:rPr>
                <w:b/>
              </w:rPr>
              <w:t>SMARTER BALANCED</w:t>
            </w:r>
          </w:p>
          <w:p w14:paraId="1ACCA216" w14:textId="77777777" w:rsidR="002143D3" w:rsidRDefault="00A52F89" w:rsidP="00A52F89">
            <w:pPr>
              <w:tabs>
                <w:tab w:val="left" w:pos="915"/>
              </w:tabs>
            </w:pPr>
            <w:r w:rsidRPr="00A52F89">
              <w:t>Outcomes associated with measuring PWR are included in the st</w:t>
            </w:r>
            <w:r>
              <w:t xml:space="preserve">atewide accountability system. </w:t>
            </w:r>
            <w:r w:rsidRPr="00A52F89">
              <w:t xml:space="preserve">The PARCC and </w:t>
            </w:r>
            <w:r>
              <w:t xml:space="preserve">Smarter Balanced </w:t>
            </w:r>
            <w:r w:rsidRPr="00A52F89">
              <w:t xml:space="preserve">assessments are designed to measure </w:t>
            </w:r>
            <w:proofErr w:type="gramStart"/>
            <w:r w:rsidRPr="00A52F89">
              <w:t>students</w:t>
            </w:r>
            <w:proofErr w:type="gramEnd"/>
            <w:r w:rsidRPr="00A52F89">
              <w:t xml:space="preserve"> readiness </w:t>
            </w:r>
            <w:r>
              <w:t xml:space="preserve">for credit-bearing coursework. </w:t>
            </w:r>
            <w:r w:rsidRPr="00A52F89">
              <w:t xml:space="preserve">Colorado is currently engaging teachers, faculty, admissions, academic provosts, from K12, community colleges, and four-year institutions to </w:t>
            </w:r>
            <w:r w:rsidRPr="00A52F89">
              <w:lastRenderedPageBreak/>
              <w:t>provide expertise and feedback on the design and poli</w:t>
            </w:r>
            <w:r>
              <w:t xml:space="preserve">cies of the PARCC assessment.  </w:t>
            </w:r>
            <w:r w:rsidRPr="00A52F89">
              <w:t>The State Board and Commission must jointly adopt scoring criteria on the high school assessment once the PAR</w:t>
            </w:r>
            <w:r>
              <w:t xml:space="preserve">CC assessment is administered. </w:t>
            </w:r>
            <w:r w:rsidRPr="00A52F89">
              <w:t>Higher education will be expected to use the assessment for admission or placement decisions.</w:t>
            </w:r>
          </w:p>
        </w:tc>
      </w:tr>
      <w:tr w:rsidR="002143D3" w14:paraId="57569A6C" w14:textId="77777777" w:rsidTr="002143D3">
        <w:trPr>
          <w:trHeight w:val="1061"/>
        </w:trPr>
        <w:tc>
          <w:tcPr>
            <w:tcW w:w="3442" w:type="dxa"/>
          </w:tcPr>
          <w:p w14:paraId="4B4D0AEE" w14:textId="77777777" w:rsidR="009105E6" w:rsidRPr="009105E6" w:rsidRDefault="00BB0ED6" w:rsidP="00BB0ED6">
            <w:pPr>
              <w:tabs>
                <w:tab w:val="left" w:pos="450"/>
              </w:tabs>
            </w:pPr>
            <w:r>
              <w:lastRenderedPageBreak/>
              <w:t xml:space="preserve">3. </w:t>
            </w:r>
            <w:r w:rsidR="009105E6" w:rsidRPr="009105E6">
              <w:t>If you have a definition on the books, how exactly are you using it?</w:t>
            </w:r>
          </w:p>
          <w:p w14:paraId="65A92D6B" w14:textId="77777777" w:rsidR="009105E6" w:rsidRPr="009105E6" w:rsidRDefault="009105E6" w:rsidP="00BB0ED6">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26403D5C" w14:textId="77777777" w:rsidR="009105E6" w:rsidRPr="009105E6" w:rsidRDefault="009105E6" w:rsidP="00BB0ED6">
            <w:pPr>
              <w:pStyle w:val="ListParagraph"/>
              <w:numPr>
                <w:ilvl w:val="2"/>
                <w:numId w:val="3"/>
              </w:numPr>
              <w:tabs>
                <w:tab w:val="left" w:pos="736"/>
              </w:tabs>
              <w:ind w:left="720" w:hanging="450"/>
              <w:contextualSpacing w:val="0"/>
            </w:pPr>
            <w:r w:rsidRPr="009105E6">
              <w:t>How did you/are you communicating the definition publicly?</w:t>
            </w:r>
          </w:p>
          <w:p w14:paraId="097EC3F3" w14:textId="77777777" w:rsidR="009105E6" w:rsidRPr="009105E6" w:rsidRDefault="009105E6" w:rsidP="00BB0ED6">
            <w:pPr>
              <w:pStyle w:val="ListParagraph"/>
              <w:numPr>
                <w:ilvl w:val="2"/>
                <w:numId w:val="3"/>
              </w:numPr>
              <w:tabs>
                <w:tab w:val="left" w:pos="736"/>
              </w:tabs>
              <w:ind w:left="720" w:hanging="450"/>
              <w:contextualSpacing w:val="0"/>
            </w:pPr>
            <w:r w:rsidRPr="009105E6">
              <w:t>If you don’t have a definition yet:</w:t>
            </w:r>
          </w:p>
          <w:p w14:paraId="5F2FE65E" w14:textId="77777777" w:rsidR="009105E6" w:rsidRPr="009105E6" w:rsidRDefault="009105E6" w:rsidP="009105E6">
            <w:pPr>
              <w:pStyle w:val="ListParagraph"/>
              <w:numPr>
                <w:ilvl w:val="3"/>
                <w:numId w:val="4"/>
              </w:numPr>
              <w:tabs>
                <w:tab w:val="left" w:pos="736"/>
              </w:tabs>
              <w:ind w:left="1170"/>
              <w:contextualSpacing w:val="0"/>
            </w:pPr>
            <w:r w:rsidRPr="009105E6">
              <w:t>What policies do you want the definition to shape when it is finished?</w:t>
            </w:r>
          </w:p>
          <w:p w14:paraId="4BA57A9E" w14:textId="77777777" w:rsidR="002143D3" w:rsidRDefault="009105E6" w:rsidP="001C6F64">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265DCA67" w14:textId="77777777" w:rsidR="00A52F89" w:rsidRPr="00A52F89" w:rsidRDefault="00A52F89" w:rsidP="00A52F89">
            <w:pPr>
              <w:tabs>
                <w:tab w:val="left" w:pos="736"/>
              </w:tabs>
              <w:rPr>
                <w:b/>
              </w:rPr>
            </w:pPr>
            <w:r w:rsidRPr="00A52F89">
              <w:rPr>
                <w:b/>
              </w:rPr>
              <w:t xml:space="preserve">What </w:t>
            </w:r>
            <w:proofErr w:type="gramStart"/>
            <w:r w:rsidRPr="00A52F89">
              <w:rPr>
                <w:b/>
              </w:rPr>
              <w:t>policies has</w:t>
            </w:r>
            <w:proofErr w:type="gramEnd"/>
            <w:r w:rsidRPr="00A52F89">
              <w:rPr>
                <w:b/>
              </w:rPr>
              <w:t xml:space="preserve"> the definition helped shape, if any?</w:t>
            </w:r>
          </w:p>
          <w:p w14:paraId="772AA46F" w14:textId="77777777" w:rsidR="00A52F89" w:rsidRPr="00A52F89" w:rsidRDefault="00A52F89" w:rsidP="00A52F89">
            <w:pPr>
              <w:pStyle w:val="ListParagraph"/>
              <w:numPr>
                <w:ilvl w:val="3"/>
                <w:numId w:val="3"/>
              </w:numPr>
              <w:tabs>
                <w:tab w:val="left" w:pos="736"/>
              </w:tabs>
              <w:ind w:left="698"/>
            </w:pPr>
            <w:r w:rsidRPr="00A52F89">
              <w:t>GUIDING PRINCIPLE AND DOCUMENT THAT CONTINUES TO DRIVE THE DEVELOPMENT AND ADOPTION OF KEY POLICY DECISIONS RELATED TO THE STATE’S ALIGNMENT AND REFORM EFFORTS, INCLUDING:</w:t>
            </w:r>
          </w:p>
          <w:p w14:paraId="39F3406B" w14:textId="77777777" w:rsidR="00A52F89" w:rsidRPr="00A52F89" w:rsidRDefault="00A52F89" w:rsidP="008A267D">
            <w:pPr>
              <w:pStyle w:val="ListParagraph"/>
              <w:numPr>
                <w:ilvl w:val="1"/>
                <w:numId w:val="23"/>
              </w:numPr>
              <w:tabs>
                <w:tab w:val="left" w:pos="736"/>
              </w:tabs>
              <w:ind w:left="1148"/>
              <w:contextualSpacing w:val="0"/>
              <w:rPr>
                <w:b/>
              </w:rPr>
            </w:pPr>
            <w:r w:rsidRPr="00A52F89">
              <w:rPr>
                <w:b/>
              </w:rPr>
              <w:t>THE COLORADO ACADEMIC STANDARDS IN 2010 AND THE COMMON CORE STATE STANDARDS IN 2011</w:t>
            </w:r>
          </w:p>
          <w:p w14:paraId="43FB19B8" w14:textId="77777777" w:rsidR="00A52F89" w:rsidRPr="00A52F89" w:rsidRDefault="00A52F89" w:rsidP="008A267D">
            <w:pPr>
              <w:pStyle w:val="ListParagraph"/>
              <w:numPr>
                <w:ilvl w:val="1"/>
                <w:numId w:val="23"/>
              </w:numPr>
              <w:tabs>
                <w:tab w:val="left" w:pos="736"/>
              </w:tabs>
              <w:ind w:left="1148"/>
              <w:contextualSpacing w:val="0"/>
              <w:rPr>
                <w:b/>
              </w:rPr>
            </w:pPr>
            <w:r w:rsidRPr="00A52F89">
              <w:rPr>
                <w:b/>
              </w:rPr>
              <w:t>PWR HIGH SCHOOL DIPLOMA ENDORSEMENT</w:t>
            </w:r>
          </w:p>
          <w:p w14:paraId="13168150" w14:textId="77777777" w:rsidR="00A52F89" w:rsidRPr="00A52F89" w:rsidRDefault="00A52F89" w:rsidP="008A267D">
            <w:pPr>
              <w:pStyle w:val="ListParagraph"/>
              <w:numPr>
                <w:ilvl w:val="1"/>
                <w:numId w:val="23"/>
              </w:numPr>
              <w:ind w:left="1148"/>
            </w:pPr>
            <w:r w:rsidRPr="00A52F89">
              <w:rPr>
                <w:b/>
              </w:rPr>
              <w:t>Individual Care</w:t>
            </w:r>
            <w:r>
              <w:rPr>
                <w:b/>
              </w:rPr>
              <w:t xml:space="preserve">er and Academic Plans (ICAPs): </w:t>
            </w:r>
            <w:r>
              <w:t>P</w:t>
            </w:r>
            <w:r w:rsidRPr="00A52F89">
              <w:t>er SB09-256, the ICAP is the vehicle and structure for supporting students during high school with the planning, preparation, and milestones associated with increasing the</w:t>
            </w:r>
            <w:r>
              <w:t xml:space="preserve"> likelihood of graduating PWR. </w:t>
            </w:r>
            <w:r w:rsidRPr="00A52F89">
              <w:t>The ICAP program was implemented for all students 9th grade and above starting September 2011.</w:t>
            </w:r>
          </w:p>
          <w:p w14:paraId="616B88E4" w14:textId="77777777" w:rsidR="00A52F89" w:rsidRPr="00A52F89" w:rsidRDefault="00A52F89" w:rsidP="008A267D">
            <w:pPr>
              <w:pStyle w:val="ListParagraph"/>
              <w:numPr>
                <w:ilvl w:val="1"/>
                <w:numId w:val="23"/>
              </w:numPr>
              <w:tabs>
                <w:tab w:val="left" w:pos="736"/>
              </w:tabs>
              <w:ind w:left="1148"/>
              <w:contextualSpacing w:val="0"/>
            </w:pPr>
            <w:r w:rsidRPr="00A52F89">
              <w:rPr>
                <w:b/>
              </w:rPr>
              <w:t>GRADUATION GUIDELINES POLICY RECCOMMENDATION</w:t>
            </w:r>
            <w:r>
              <w:rPr>
                <w:b/>
              </w:rPr>
              <w:t xml:space="preserve">: </w:t>
            </w:r>
            <w:r>
              <w:t>S</w:t>
            </w:r>
            <w:r w:rsidRPr="00A52F89">
              <w:t>tatewide high school graduation policy (currently under review by the State Board of Education) by the definition as evidenced by:  the inclusion of 21</w:t>
            </w:r>
            <w:r w:rsidRPr="00A52F89">
              <w:rPr>
                <w:vertAlign w:val="superscript"/>
              </w:rPr>
              <w:t>st</w:t>
            </w:r>
            <w:r w:rsidRPr="00A52F89">
              <w:t xml:space="preserve"> century skills; </w:t>
            </w:r>
          </w:p>
          <w:p w14:paraId="756F80D2" w14:textId="77777777" w:rsidR="00A52F89" w:rsidRPr="00A52F89" w:rsidRDefault="00A52F89" w:rsidP="008A267D">
            <w:pPr>
              <w:pStyle w:val="ListParagraph"/>
              <w:numPr>
                <w:ilvl w:val="1"/>
                <w:numId w:val="23"/>
              </w:numPr>
              <w:tabs>
                <w:tab w:val="left" w:pos="736"/>
              </w:tabs>
              <w:ind w:left="1148"/>
              <w:contextualSpacing w:val="0"/>
              <w:rPr>
                <w:b/>
              </w:rPr>
            </w:pPr>
            <w:r>
              <w:rPr>
                <w:b/>
              </w:rPr>
              <w:t xml:space="preserve">STATE ACCOUNTABILITY SYSTEM: </w:t>
            </w:r>
            <w:r w:rsidRPr="00A52F89">
              <w:t xml:space="preserve">As a result of passage of SB09-163, 25% of the criteria for district accreditation </w:t>
            </w:r>
            <w:proofErr w:type="gramStart"/>
            <w:r w:rsidRPr="00A52F89">
              <w:t>is</w:t>
            </w:r>
            <w:proofErr w:type="gramEnd"/>
            <w:r w:rsidRPr="00A52F89">
              <w:t xml:space="preserve"> now</w:t>
            </w:r>
            <w:r>
              <w:t xml:space="preserve"> based on “</w:t>
            </w:r>
            <w:r w:rsidRPr="00A52F89">
              <w:t>Indicators of Postsecondary and Workforce Readiness</w:t>
            </w:r>
            <w:r>
              <w:t>.”</w:t>
            </w:r>
            <w:r w:rsidRPr="00A52F89">
              <w:t xml:space="preserve"> This includes graduation rates, dropout rates, scores on the “standardized</w:t>
            </w:r>
            <w:r>
              <w:t xml:space="preserve"> </w:t>
            </w:r>
            <w:r w:rsidRPr="00A52F89">
              <w:t>…</w:t>
            </w:r>
            <w:r>
              <w:t xml:space="preserve"> </w:t>
            </w:r>
            <w:r w:rsidRPr="00A52F89">
              <w:t xml:space="preserve">college entrance examination administered as a statewide assessment” </w:t>
            </w:r>
          </w:p>
          <w:p w14:paraId="51ADEB01" w14:textId="77777777" w:rsidR="00A52F89" w:rsidRPr="00A52F89" w:rsidRDefault="00A52F89" w:rsidP="008A267D">
            <w:pPr>
              <w:pStyle w:val="ListParagraph"/>
              <w:numPr>
                <w:ilvl w:val="1"/>
                <w:numId w:val="23"/>
              </w:numPr>
              <w:ind w:left="1148"/>
              <w:rPr>
                <w:b/>
              </w:rPr>
            </w:pPr>
            <w:r>
              <w:rPr>
                <w:b/>
              </w:rPr>
              <w:t xml:space="preserve">HIGH SCHOOL ASSESSMENT DESIGN: </w:t>
            </w:r>
            <w:r>
              <w:t>P</w:t>
            </w:r>
            <w:r w:rsidRPr="00A52F89">
              <w:t xml:space="preserve">er SB 08-212, the Assessment Attributes jointly adopted by State Board and Commission on Higher Education </w:t>
            </w:r>
            <w:r>
              <w:t xml:space="preserve">in </w:t>
            </w:r>
            <w:r w:rsidRPr="00A52F89">
              <w:t xml:space="preserve">November 2010 will measure readiness </w:t>
            </w:r>
            <w:r>
              <w:t xml:space="preserve">in science and social studies. </w:t>
            </w:r>
            <w:r w:rsidRPr="00A52F89">
              <w:t>The PARCC assessment will measure student readiness in math and ELA</w:t>
            </w:r>
            <w:r>
              <w:t>,</w:t>
            </w:r>
            <w:r w:rsidRPr="00A52F89">
              <w:t xml:space="preserve"> and the 11</w:t>
            </w:r>
            <w:r w:rsidRPr="00A52F89">
              <w:rPr>
                <w:vertAlign w:val="superscript"/>
              </w:rPr>
              <w:t>th</w:t>
            </w:r>
            <w:r w:rsidRPr="00A52F89">
              <w:t xml:space="preserve"> grade score is intended to signal readiness for credit-bearing coursework or 12</w:t>
            </w:r>
            <w:r w:rsidRPr="00A52F89">
              <w:rPr>
                <w:vertAlign w:val="superscript"/>
              </w:rPr>
              <w:t>th</w:t>
            </w:r>
            <w:r w:rsidRPr="00A52F89">
              <w:t xml:space="preserve"> grade interventions and support for students not on track to be ready upon graduating.   </w:t>
            </w:r>
          </w:p>
          <w:p w14:paraId="181D62CD" w14:textId="77777777" w:rsidR="00A52F89" w:rsidRPr="00A52F89" w:rsidRDefault="00A52F89" w:rsidP="008A267D">
            <w:pPr>
              <w:pStyle w:val="ListParagraph"/>
              <w:numPr>
                <w:ilvl w:val="1"/>
                <w:numId w:val="23"/>
              </w:numPr>
              <w:tabs>
                <w:tab w:val="left" w:pos="736"/>
              </w:tabs>
              <w:ind w:left="1148"/>
              <w:contextualSpacing w:val="0"/>
              <w:rPr>
                <w:b/>
              </w:rPr>
            </w:pPr>
            <w:r w:rsidRPr="00A52F89">
              <w:rPr>
                <w:b/>
              </w:rPr>
              <w:t>HIGHER EDUCATION ADMISSION AND REMEDIAL POLICIES:</w:t>
            </w:r>
            <w:r>
              <w:rPr>
                <w:b/>
              </w:rPr>
              <w:t xml:space="preserve"> </w:t>
            </w:r>
            <w:r w:rsidRPr="00A52F89">
              <w:t xml:space="preserve">SB08-212 requires the Commission to review and amend Admissions Policies to align with the PWR definition.   </w:t>
            </w:r>
          </w:p>
          <w:p w14:paraId="3A64195B" w14:textId="77777777" w:rsidR="00A52F89" w:rsidRPr="00A52F89" w:rsidRDefault="00A52F89" w:rsidP="00A52F89">
            <w:pPr>
              <w:pStyle w:val="ListParagraph"/>
              <w:tabs>
                <w:tab w:val="left" w:pos="736"/>
              </w:tabs>
              <w:ind w:left="810"/>
              <w:contextualSpacing w:val="0"/>
              <w:rPr>
                <w:b/>
              </w:rPr>
            </w:pPr>
          </w:p>
          <w:p w14:paraId="2D2D8B75" w14:textId="77777777" w:rsidR="00A52F89" w:rsidRPr="00A52F89" w:rsidRDefault="00A52F89" w:rsidP="00A52F89">
            <w:pPr>
              <w:tabs>
                <w:tab w:val="left" w:pos="736"/>
              </w:tabs>
              <w:rPr>
                <w:b/>
              </w:rPr>
            </w:pPr>
            <w:r w:rsidRPr="00A52F89">
              <w:rPr>
                <w:b/>
              </w:rPr>
              <w:t>How did you/are you communicating the definition publicly?</w:t>
            </w:r>
          </w:p>
          <w:p w14:paraId="474BC159" w14:textId="77777777" w:rsidR="00A52F89" w:rsidRPr="00A52F89" w:rsidRDefault="00A52F89" w:rsidP="00A52F89">
            <w:pPr>
              <w:tabs>
                <w:tab w:val="left" w:pos="736"/>
              </w:tabs>
            </w:pPr>
            <w:r w:rsidRPr="00731A2E">
              <w:rPr>
                <w:highlight w:val="yellow"/>
              </w:rPr>
              <w:t>The CO PWR definition was adopted in a time when P20 collaboration, alignment, and student readiness and transitions were just emerging ideas and concepts</w:t>
            </w:r>
            <w:r>
              <w:t xml:space="preserve">. </w:t>
            </w:r>
            <w:r w:rsidRPr="00A52F89">
              <w:t>The PWR definition was one of the first steps the state pursued that focused on these goals, and eventually led to consensus and a joint adoption of the policy between the State Board of Education and C</w:t>
            </w:r>
            <w:r>
              <w:t xml:space="preserve">ommission on Higher Education. </w:t>
            </w:r>
            <w:r w:rsidRPr="00A52F89">
              <w:t xml:space="preserve">The unique approach and partnership between K12 and higher education helped improve communication and increase public awareness because it relied on the input, consensus, and support from so many stakeholders, including:  K12, higher education, workforce, labor, and community members.   </w:t>
            </w:r>
          </w:p>
          <w:p w14:paraId="404555DD" w14:textId="77777777" w:rsidR="00A52F89" w:rsidRPr="00A52F89" w:rsidRDefault="00A52F89" w:rsidP="00A52F89">
            <w:pPr>
              <w:pStyle w:val="ListParagraph"/>
              <w:tabs>
                <w:tab w:val="left" w:pos="736"/>
              </w:tabs>
              <w:ind w:left="810"/>
              <w:contextualSpacing w:val="0"/>
            </w:pPr>
          </w:p>
          <w:p w14:paraId="3EFBD3A8" w14:textId="77777777" w:rsidR="00A52F89" w:rsidRPr="00A52F89" w:rsidRDefault="00A52F89" w:rsidP="00A52F89">
            <w:pPr>
              <w:tabs>
                <w:tab w:val="left" w:pos="736"/>
              </w:tabs>
            </w:pPr>
            <w:r w:rsidRPr="00A52F89">
              <w:lastRenderedPageBreak/>
              <w:t>Four years after the joint adoption, both higher education and K12 state agencies have maintained the collaborative approach to commu</w:t>
            </w:r>
            <w:r>
              <w:t xml:space="preserve">nicating about the definition. </w:t>
            </w:r>
            <w:r w:rsidRPr="00A52F89">
              <w:t xml:space="preserve">Both state agencies talk about and use the definition in a consistent manner and language (e.g. co-development and use of shared documents, graphics and visuals, and joint outreach to media outlets).  </w:t>
            </w:r>
          </w:p>
          <w:p w14:paraId="5DF39BBC" w14:textId="77777777" w:rsidR="00A52F89" w:rsidRPr="00A52F89" w:rsidRDefault="00A52F89" w:rsidP="00A52F89">
            <w:pPr>
              <w:pStyle w:val="ListParagraph"/>
              <w:tabs>
                <w:tab w:val="left" w:pos="736"/>
              </w:tabs>
              <w:ind w:left="810"/>
              <w:contextualSpacing w:val="0"/>
            </w:pPr>
          </w:p>
          <w:p w14:paraId="65AA74FA" w14:textId="77777777" w:rsidR="002143D3" w:rsidRDefault="00A52F89" w:rsidP="00AF2360">
            <w:pPr>
              <w:tabs>
                <w:tab w:val="left" w:pos="736"/>
              </w:tabs>
            </w:pPr>
            <w:r w:rsidRPr="00A52F89">
              <w:t>Recently, it became clear that the PWR definition had permeated down to local a</w:t>
            </w:r>
            <w:r>
              <w:t>nd school-levels when the U.S. Department of Education</w:t>
            </w:r>
            <w:r w:rsidRPr="00A52F89">
              <w:t xml:space="preserve"> and other states began the national movement to the term CCR</w:t>
            </w:r>
            <w:r>
              <w:t xml:space="preserve">. </w:t>
            </w:r>
            <w:r w:rsidRPr="00A52F89">
              <w:t xml:space="preserve">State agency staff received many questions about the difference and opposed </w:t>
            </w:r>
            <w:r w:rsidR="00AF2360">
              <w:t>replacing the term PWR with CCR.</w:t>
            </w:r>
            <w:r w:rsidR="00321177">
              <w:t xml:space="preserve"> </w:t>
            </w:r>
            <w:r w:rsidR="00321177" w:rsidRPr="00321177">
              <w:t>The State Board and Commission must review the definition every five years and revise or refresh as necessary.</w:t>
            </w:r>
          </w:p>
        </w:tc>
      </w:tr>
    </w:tbl>
    <w:p w14:paraId="306F07E3" w14:textId="77777777" w:rsidR="00BB0ED6" w:rsidRDefault="00BB0ED6" w:rsidP="002143D3"/>
    <w:p w14:paraId="2E8E6376" w14:textId="77777777" w:rsidR="002B5390" w:rsidRDefault="00BB0ED6" w:rsidP="002B5390">
      <w:pPr>
        <w:jc w:val="center"/>
        <w:rPr>
          <w:b/>
          <w:sz w:val="28"/>
        </w:rPr>
      </w:pPr>
      <w:r>
        <w:br w:type="page"/>
      </w:r>
      <w:r w:rsidR="002B5390">
        <w:rPr>
          <w:b/>
          <w:sz w:val="28"/>
        </w:rPr>
        <w:lastRenderedPageBreak/>
        <w:t>Defining College and Career Readiness: Large-Group Sharing</w:t>
      </w:r>
    </w:p>
    <w:p w14:paraId="278A7119" w14:textId="77777777" w:rsidR="002B5390" w:rsidRDefault="002B5390" w:rsidP="002B5390">
      <w:pPr>
        <w:jc w:val="center"/>
        <w:rPr>
          <w:b/>
          <w:sz w:val="28"/>
        </w:rPr>
      </w:pPr>
      <w:r>
        <w:rPr>
          <w:b/>
          <w:sz w:val="28"/>
        </w:rPr>
        <w:t>Core to College Alignment Director Convening</w:t>
      </w:r>
    </w:p>
    <w:p w14:paraId="05218DA6" w14:textId="77777777" w:rsidR="002B5390" w:rsidRDefault="002B5390" w:rsidP="002B5390">
      <w:pPr>
        <w:jc w:val="center"/>
        <w:rPr>
          <w:b/>
          <w:sz w:val="28"/>
        </w:rPr>
      </w:pPr>
      <w:r>
        <w:rPr>
          <w:b/>
          <w:sz w:val="28"/>
        </w:rPr>
        <w:t>May 6-8, 2013 / Broomfield, CO</w:t>
      </w:r>
    </w:p>
    <w:p w14:paraId="7343CA4E" w14:textId="77777777" w:rsidR="002B5390" w:rsidRDefault="003C7643" w:rsidP="002B5390">
      <w:pPr>
        <w:jc w:val="center"/>
        <w:rPr>
          <w:b/>
          <w:sz w:val="28"/>
        </w:rPr>
      </w:pPr>
      <w:r w:rsidRPr="005153FF">
        <w:rPr>
          <w:noProof/>
        </w:rPr>
        <mc:AlternateContent>
          <mc:Choice Requires="wps">
            <w:drawing>
              <wp:anchor distT="0" distB="0" distL="114300" distR="114300" simplePos="0" relativeHeight="251661312" behindDoc="0" locked="0" layoutInCell="1" allowOverlap="1" wp14:anchorId="5E2CFA2B" wp14:editId="7E863343">
                <wp:simplePos x="0" y="0"/>
                <wp:positionH relativeFrom="column">
                  <wp:posOffset>88265</wp:posOffset>
                </wp:positionH>
                <wp:positionV relativeFrom="paragraph">
                  <wp:posOffset>64770</wp:posOffset>
                </wp:positionV>
                <wp:extent cx="1487170" cy="1091565"/>
                <wp:effectExtent l="0" t="0" r="17780" b="13335"/>
                <wp:wrapNone/>
                <wp:docPr id="2" name="Freeform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7170" cy="1091565"/>
                        </a:xfrm>
                        <a:custGeom>
                          <a:avLst/>
                          <a:gdLst/>
                          <a:ahLst/>
                          <a:cxnLst>
                            <a:cxn ang="0">
                              <a:pos x="536" y="40"/>
                            </a:cxn>
                            <a:cxn ang="0">
                              <a:pos x="520" y="64"/>
                            </a:cxn>
                            <a:cxn ang="0">
                              <a:pos x="528" y="40"/>
                            </a:cxn>
                            <a:cxn ang="0">
                              <a:pos x="552" y="80"/>
                            </a:cxn>
                            <a:cxn ang="0">
                              <a:pos x="568" y="104"/>
                            </a:cxn>
                            <a:cxn ang="0">
                              <a:pos x="600" y="160"/>
                            </a:cxn>
                            <a:cxn ang="0">
                              <a:pos x="584" y="144"/>
                            </a:cxn>
                            <a:cxn ang="0">
                              <a:pos x="616" y="192"/>
                            </a:cxn>
                            <a:cxn ang="0">
                              <a:pos x="664" y="296"/>
                            </a:cxn>
                            <a:cxn ang="0">
                              <a:pos x="704" y="368"/>
                            </a:cxn>
                            <a:cxn ang="0">
                              <a:pos x="720" y="384"/>
                            </a:cxn>
                            <a:cxn ang="0">
                              <a:pos x="720" y="472"/>
                            </a:cxn>
                            <a:cxn ang="0">
                              <a:pos x="712" y="544"/>
                            </a:cxn>
                            <a:cxn ang="0">
                              <a:pos x="672" y="552"/>
                            </a:cxn>
                            <a:cxn ang="0">
                              <a:pos x="640" y="544"/>
                            </a:cxn>
                            <a:cxn ang="0">
                              <a:pos x="656" y="552"/>
                            </a:cxn>
                            <a:cxn ang="0">
                              <a:pos x="656" y="536"/>
                            </a:cxn>
                            <a:cxn ang="0">
                              <a:pos x="648" y="520"/>
                            </a:cxn>
                            <a:cxn ang="0">
                              <a:pos x="640" y="536"/>
                            </a:cxn>
                            <a:cxn ang="0">
                              <a:pos x="584" y="488"/>
                            </a:cxn>
                            <a:cxn ang="0">
                              <a:pos x="552" y="440"/>
                            </a:cxn>
                            <a:cxn ang="0">
                              <a:pos x="536" y="408"/>
                            </a:cxn>
                            <a:cxn ang="0">
                              <a:pos x="528" y="392"/>
                            </a:cxn>
                            <a:cxn ang="0">
                              <a:pos x="528" y="408"/>
                            </a:cxn>
                            <a:cxn ang="0">
                              <a:pos x="496" y="384"/>
                            </a:cxn>
                            <a:cxn ang="0">
                              <a:pos x="480" y="344"/>
                            </a:cxn>
                            <a:cxn ang="0">
                              <a:pos x="480" y="312"/>
                            </a:cxn>
                            <a:cxn ang="0">
                              <a:pos x="464" y="328"/>
                            </a:cxn>
                            <a:cxn ang="0">
                              <a:pos x="456" y="288"/>
                            </a:cxn>
                            <a:cxn ang="0">
                              <a:pos x="456" y="216"/>
                            </a:cxn>
                            <a:cxn ang="0">
                              <a:pos x="440" y="184"/>
                            </a:cxn>
                            <a:cxn ang="0">
                              <a:pos x="408" y="184"/>
                            </a:cxn>
                            <a:cxn ang="0">
                              <a:pos x="392" y="160"/>
                            </a:cxn>
                            <a:cxn ang="0">
                              <a:pos x="328" y="104"/>
                            </a:cxn>
                            <a:cxn ang="0">
                              <a:pos x="288" y="120"/>
                            </a:cxn>
                            <a:cxn ang="0">
                              <a:pos x="248" y="144"/>
                            </a:cxn>
                            <a:cxn ang="0">
                              <a:pos x="248" y="136"/>
                            </a:cxn>
                            <a:cxn ang="0">
                              <a:pos x="208" y="160"/>
                            </a:cxn>
                            <a:cxn ang="0">
                              <a:pos x="208" y="152"/>
                            </a:cxn>
                            <a:cxn ang="0">
                              <a:pos x="200" y="136"/>
                            </a:cxn>
                            <a:cxn ang="0">
                              <a:pos x="192" y="120"/>
                            </a:cxn>
                            <a:cxn ang="0">
                              <a:pos x="184" y="96"/>
                            </a:cxn>
                            <a:cxn ang="0">
                              <a:pos x="168" y="112"/>
                            </a:cxn>
                            <a:cxn ang="0">
                              <a:pos x="104" y="96"/>
                            </a:cxn>
                            <a:cxn ang="0">
                              <a:pos x="120" y="88"/>
                            </a:cxn>
                            <a:cxn ang="0">
                              <a:pos x="80" y="96"/>
                            </a:cxn>
                            <a:cxn ang="0">
                              <a:pos x="48" y="104"/>
                            </a:cxn>
                            <a:cxn ang="0">
                              <a:pos x="56" y="88"/>
                            </a:cxn>
                            <a:cxn ang="0">
                              <a:pos x="40" y="80"/>
                            </a:cxn>
                            <a:cxn ang="0">
                              <a:pos x="32" y="104"/>
                            </a:cxn>
                            <a:cxn ang="0">
                              <a:pos x="24" y="104"/>
                            </a:cxn>
                            <a:cxn ang="0">
                              <a:pos x="24" y="96"/>
                            </a:cxn>
                            <a:cxn ang="0">
                              <a:pos x="8" y="64"/>
                            </a:cxn>
                            <a:cxn ang="0">
                              <a:pos x="224" y="24"/>
                            </a:cxn>
                            <a:cxn ang="0">
                              <a:pos x="464" y="32"/>
                            </a:cxn>
                            <a:cxn ang="0">
                              <a:pos x="488" y="40"/>
                            </a:cxn>
                            <a:cxn ang="0">
                              <a:pos x="488" y="0"/>
                            </a:cxn>
                            <a:cxn ang="0">
                              <a:pos x="528" y="16"/>
                            </a:cxn>
                          </a:cxnLst>
                          <a:rect l="0" t="0" r="r" b="b"/>
                          <a:pathLst>
                            <a:path w="728" h="560">
                              <a:moveTo>
                                <a:pt x="528" y="32"/>
                              </a:moveTo>
                              <a:lnTo>
                                <a:pt x="528" y="32"/>
                              </a:lnTo>
                              <a:lnTo>
                                <a:pt x="536" y="32"/>
                              </a:lnTo>
                              <a:lnTo>
                                <a:pt x="536" y="32"/>
                              </a:lnTo>
                              <a:lnTo>
                                <a:pt x="536" y="40"/>
                              </a:lnTo>
                              <a:lnTo>
                                <a:pt x="536" y="40"/>
                              </a:lnTo>
                              <a:lnTo>
                                <a:pt x="528" y="40"/>
                              </a:lnTo>
                              <a:lnTo>
                                <a:pt x="520" y="40"/>
                              </a:lnTo>
                              <a:lnTo>
                                <a:pt x="520" y="56"/>
                              </a:lnTo>
                              <a:lnTo>
                                <a:pt x="520" y="64"/>
                              </a:lnTo>
                              <a:lnTo>
                                <a:pt x="520" y="64"/>
                              </a:lnTo>
                              <a:lnTo>
                                <a:pt x="520" y="56"/>
                              </a:lnTo>
                              <a:lnTo>
                                <a:pt x="520" y="56"/>
                              </a:lnTo>
                              <a:lnTo>
                                <a:pt x="520" y="48"/>
                              </a:lnTo>
                              <a:lnTo>
                                <a:pt x="528" y="40"/>
                              </a:lnTo>
                              <a:lnTo>
                                <a:pt x="536" y="40"/>
                              </a:lnTo>
                              <a:lnTo>
                                <a:pt x="536" y="40"/>
                              </a:lnTo>
                              <a:lnTo>
                                <a:pt x="536" y="40"/>
                              </a:lnTo>
                              <a:lnTo>
                                <a:pt x="552" y="80"/>
                              </a:lnTo>
                              <a:lnTo>
                                <a:pt x="552" y="80"/>
                              </a:lnTo>
                              <a:lnTo>
                                <a:pt x="552" y="96"/>
                              </a:lnTo>
                              <a:lnTo>
                                <a:pt x="552" y="96"/>
                              </a:lnTo>
                              <a:lnTo>
                                <a:pt x="560" y="112"/>
                              </a:lnTo>
                              <a:lnTo>
                                <a:pt x="560" y="112"/>
                              </a:lnTo>
                              <a:lnTo>
                                <a:pt x="568" y="104"/>
                              </a:lnTo>
                              <a:lnTo>
                                <a:pt x="568" y="104"/>
                              </a:lnTo>
                              <a:lnTo>
                                <a:pt x="576" y="112"/>
                              </a:lnTo>
                              <a:lnTo>
                                <a:pt x="584" y="136"/>
                              </a:lnTo>
                              <a:lnTo>
                                <a:pt x="592" y="144"/>
                              </a:lnTo>
                              <a:lnTo>
                                <a:pt x="600" y="160"/>
                              </a:lnTo>
                              <a:lnTo>
                                <a:pt x="600" y="168"/>
                              </a:lnTo>
                              <a:lnTo>
                                <a:pt x="584" y="144"/>
                              </a:lnTo>
                              <a:lnTo>
                                <a:pt x="584" y="144"/>
                              </a:lnTo>
                              <a:lnTo>
                                <a:pt x="584" y="144"/>
                              </a:lnTo>
                              <a:lnTo>
                                <a:pt x="584" y="144"/>
                              </a:lnTo>
                              <a:lnTo>
                                <a:pt x="600" y="168"/>
                              </a:lnTo>
                              <a:lnTo>
                                <a:pt x="608" y="176"/>
                              </a:lnTo>
                              <a:lnTo>
                                <a:pt x="616" y="192"/>
                              </a:lnTo>
                              <a:lnTo>
                                <a:pt x="616" y="192"/>
                              </a:lnTo>
                              <a:lnTo>
                                <a:pt x="616" y="192"/>
                              </a:lnTo>
                              <a:lnTo>
                                <a:pt x="616" y="192"/>
                              </a:lnTo>
                              <a:lnTo>
                                <a:pt x="616" y="192"/>
                              </a:lnTo>
                              <a:lnTo>
                                <a:pt x="616" y="192"/>
                              </a:lnTo>
                              <a:lnTo>
                                <a:pt x="624" y="224"/>
                              </a:lnTo>
                              <a:lnTo>
                                <a:pt x="664" y="296"/>
                              </a:lnTo>
                              <a:lnTo>
                                <a:pt x="688" y="328"/>
                              </a:lnTo>
                              <a:lnTo>
                                <a:pt x="696" y="344"/>
                              </a:lnTo>
                              <a:lnTo>
                                <a:pt x="704" y="352"/>
                              </a:lnTo>
                              <a:lnTo>
                                <a:pt x="704" y="360"/>
                              </a:lnTo>
                              <a:lnTo>
                                <a:pt x="704" y="368"/>
                              </a:lnTo>
                              <a:lnTo>
                                <a:pt x="704" y="368"/>
                              </a:lnTo>
                              <a:lnTo>
                                <a:pt x="720" y="376"/>
                              </a:lnTo>
                              <a:lnTo>
                                <a:pt x="712" y="376"/>
                              </a:lnTo>
                              <a:lnTo>
                                <a:pt x="712" y="376"/>
                              </a:lnTo>
                              <a:lnTo>
                                <a:pt x="720" y="384"/>
                              </a:lnTo>
                              <a:lnTo>
                                <a:pt x="720" y="384"/>
                              </a:lnTo>
                              <a:lnTo>
                                <a:pt x="720" y="408"/>
                              </a:lnTo>
                              <a:lnTo>
                                <a:pt x="728" y="448"/>
                              </a:lnTo>
                              <a:lnTo>
                                <a:pt x="720" y="472"/>
                              </a:lnTo>
                              <a:lnTo>
                                <a:pt x="720" y="472"/>
                              </a:lnTo>
                              <a:lnTo>
                                <a:pt x="720" y="480"/>
                              </a:lnTo>
                              <a:lnTo>
                                <a:pt x="712" y="496"/>
                              </a:lnTo>
                              <a:lnTo>
                                <a:pt x="712" y="512"/>
                              </a:lnTo>
                              <a:lnTo>
                                <a:pt x="712" y="520"/>
                              </a:lnTo>
                              <a:lnTo>
                                <a:pt x="712" y="544"/>
                              </a:lnTo>
                              <a:lnTo>
                                <a:pt x="704" y="544"/>
                              </a:lnTo>
                              <a:lnTo>
                                <a:pt x="696" y="544"/>
                              </a:lnTo>
                              <a:lnTo>
                                <a:pt x="696" y="544"/>
                              </a:lnTo>
                              <a:lnTo>
                                <a:pt x="688" y="552"/>
                              </a:lnTo>
                              <a:lnTo>
                                <a:pt x="672" y="552"/>
                              </a:lnTo>
                              <a:lnTo>
                                <a:pt x="672" y="552"/>
                              </a:lnTo>
                              <a:lnTo>
                                <a:pt x="672" y="552"/>
                              </a:lnTo>
                              <a:lnTo>
                                <a:pt x="664" y="560"/>
                              </a:lnTo>
                              <a:lnTo>
                                <a:pt x="648" y="560"/>
                              </a:lnTo>
                              <a:lnTo>
                                <a:pt x="640" y="544"/>
                              </a:lnTo>
                              <a:lnTo>
                                <a:pt x="640" y="544"/>
                              </a:lnTo>
                              <a:lnTo>
                                <a:pt x="640" y="544"/>
                              </a:lnTo>
                              <a:lnTo>
                                <a:pt x="640" y="544"/>
                              </a:lnTo>
                              <a:lnTo>
                                <a:pt x="648" y="544"/>
                              </a:lnTo>
                              <a:lnTo>
                                <a:pt x="656" y="552"/>
                              </a:lnTo>
                              <a:lnTo>
                                <a:pt x="656" y="552"/>
                              </a:lnTo>
                              <a:lnTo>
                                <a:pt x="664" y="544"/>
                              </a:lnTo>
                              <a:lnTo>
                                <a:pt x="664" y="544"/>
                              </a:lnTo>
                              <a:lnTo>
                                <a:pt x="656" y="536"/>
                              </a:lnTo>
                              <a:lnTo>
                                <a:pt x="656" y="536"/>
                              </a:lnTo>
                              <a:lnTo>
                                <a:pt x="664" y="528"/>
                              </a:lnTo>
                              <a:lnTo>
                                <a:pt x="664" y="528"/>
                              </a:lnTo>
                              <a:lnTo>
                                <a:pt x="656" y="512"/>
                              </a:lnTo>
                              <a:lnTo>
                                <a:pt x="648" y="520"/>
                              </a:lnTo>
                              <a:lnTo>
                                <a:pt x="648" y="520"/>
                              </a:lnTo>
                              <a:lnTo>
                                <a:pt x="656" y="528"/>
                              </a:lnTo>
                              <a:lnTo>
                                <a:pt x="648" y="536"/>
                              </a:lnTo>
                              <a:lnTo>
                                <a:pt x="640" y="536"/>
                              </a:lnTo>
                              <a:lnTo>
                                <a:pt x="640" y="536"/>
                              </a:lnTo>
                              <a:lnTo>
                                <a:pt x="640" y="536"/>
                              </a:lnTo>
                              <a:lnTo>
                                <a:pt x="624" y="504"/>
                              </a:lnTo>
                              <a:lnTo>
                                <a:pt x="600" y="488"/>
                              </a:lnTo>
                              <a:lnTo>
                                <a:pt x="584" y="488"/>
                              </a:lnTo>
                              <a:lnTo>
                                <a:pt x="584" y="488"/>
                              </a:lnTo>
                              <a:lnTo>
                                <a:pt x="584" y="488"/>
                              </a:lnTo>
                              <a:lnTo>
                                <a:pt x="576" y="488"/>
                              </a:lnTo>
                              <a:lnTo>
                                <a:pt x="568" y="480"/>
                              </a:lnTo>
                              <a:lnTo>
                                <a:pt x="568" y="448"/>
                              </a:lnTo>
                              <a:lnTo>
                                <a:pt x="552" y="440"/>
                              </a:lnTo>
                              <a:lnTo>
                                <a:pt x="552" y="440"/>
                              </a:lnTo>
                              <a:lnTo>
                                <a:pt x="552" y="440"/>
                              </a:lnTo>
                              <a:lnTo>
                                <a:pt x="544" y="432"/>
                              </a:lnTo>
                              <a:lnTo>
                                <a:pt x="536" y="424"/>
                              </a:lnTo>
                              <a:lnTo>
                                <a:pt x="536" y="408"/>
                              </a:lnTo>
                              <a:lnTo>
                                <a:pt x="536" y="408"/>
                              </a:lnTo>
                              <a:lnTo>
                                <a:pt x="528" y="400"/>
                              </a:lnTo>
                              <a:lnTo>
                                <a:pt x="528" y="400"/>
                              </a:lnTo>
                              <a:lnTo>
                                <a:pt x="536" y="384"/>
                              </a:lnTo>
                              <a:lnTo>
                                <a:pt x="536" y="384"/>
                              </a:lnTo>
                              <a:lnTo>
                                <a:pt x="528" y="392"/>
                              </a:lnTo>
                              <a:lnTo>
                                <a:pt x="528" y="392"/>
                              </a:lnTo>
                              <a:lnTo>
                                <a:pt x="512" y="384"/>
                              </a:lnTo>
                              <a:lnTo>
                                <a:pt x="512" y="384"/>
                              </a:lnTo>
                              <a:lnTo>
                                <a:pt x="528" y="400"/>
                              </a:lnTo>
                              <a:lnTo>
                                <a:pt x="528" y="408"/>
                              </a:lnTo>
                              <a:lnTo>
                                <a:pt x="520" y="408"/>
                              </a:lnTo>
                              <a:lnTo>
                                <a:pt x="520" y="408"/>
                              </a:lnTo>
                              <a:lnTo>
                                <a:pt x="504" y="392"/>
                              </a:lnTo>
                              <a:lnTo>
                                <a:pt x="496" y="384"/>
                              </a:lnTo>
                              <a:lnTo>
                                <a:pt x="496" y="384"/>
                              </a:lnTo>
                              <a:lnTo>
                                <a:pt x="496" y="376"/>
                              </a:lnTo>
                              <a:lnTo>
                                <a:pt x="496" y="376"/>
                              </a:lnTo>
                              <a:lnTo>
                                <a:pt x="472" y="344"/>
                              </a:lnTo>
                              <a:lnTo>
                                <a:pt x="472" y="344"/>
                              </a:lnTo>
                              <a:lnTo>
                                <a:pt x="480" y="344"/>
                              </a:lnTo>
                              <a:lnTo>
                                <a:pt x="480" y="344"/>
                              </a:lnTo>
                              <a:lnTo>
                                <a:pt x="480" y="344"/>
                              </a:lnTo>
                              <a:lnTo>
                                <a:pt x="480" y="328"/>
                              </a:lnTo>
                              <a:lnTo>
                                <a:pt x="480" y="312"/>
                              </a:lnTo>
                              <a:lnTo>
                                <a:pt x="480" y="312"/>
                              </a:lnTo>
                              <a:lnTo>
                                <a:pt x="472" y="296"/>
                              </a:lnTo>
                              <a:lnTo>
                                <a:pt x="472" y="296"/>
                              </a:lnTo>
                              <a:lnTo>
                                <a:pt x="464" y="312"/>
                              </a:lnTo>
                              <a:lnTo>
                                <a:pt x="464" y="320"/>
                              </a:lnTo>
                              <a:lnTo>
                                <a:pt x="464" y="328"/>
                              </a:lnTo>
                              <a:lnTo>
                                <a:pt x="464" y="328"/>
                              </a:lnTo>
                              <a:lnTo>
                                <a:pt x="448" y="312"/>
                              </a:lnTo>
                              <a:lnTo>
                                <a:pt x="448" y="312"/>
                              </a:lnTo>
                              <a:lnTo>
                                <a:pt x="456" y="304"/>
                              </a:lnTo>
                              <a:lnTo>
                                <a:pt x="456" y="288"/>
                              </a:lnTo>
                              <a:lnTo>
                                <a:pt x="448" y="272"/>
                              </a:lnTo>
                              <a:lnTo>
                                <a:pt x="448" y="272"/>
                              </a:lnTo>
                              <a:lnTo>
                                <a:pt x="456" y="264"/>
                              </a:lnTo>
                              <a:lnTo>
                                <a:pt x="456" y="224"/>
                              </a:lnTo>
                              <a:lnTo>
                                <a:pt x="456" y="216"/>
                              </a:lnTo>
                              <a:lnTo>
                                <a:pt x="456" y="216"/>
                              </a:lnTo>
                              <a:lnTo>
                                <a:pt x="448" y="200"/>
                              </a:lnTo>
                              <a:lnTo>
                                <a:pt x="448" y="200"/>
                              </a:lnTo>
                              <a:lnTo>
                                <a:pt x="448" y="200"/>
                              </a:lnTo>
                              <a:lnTo>
                                <a:pt x="440" y="184"/>
                              </a:lnTo>
                              <a:lnTo>
                                <a:pt x="432" y="184"/>
                              </a:lnTo>
                              <a:lnTo>
                                <a:pt x="432" y="184"/>
                              </a:lnTo>
                              <a:lnTo>
                                <a:pt x="432" y="184"/>
                              </a:lnTo>
                              <a:lnTo>
                                <a:pt x="416" y="184"/>
                              </a:lnTo>
                              <a:lnTo>
                                <a:pt x="408" y="184"/>
                              </a:lnTo>
                              <a:lnTo>
                                <a:pt x="408" y="176"/>
                              </a:lnTo>
                              <a:lnTo>
                                <a:pt x="416" y="176"/>
                              </a:lnTo>
                              <a:lnTo>
                                <a:pt x="408" y="168"/>
                              </a:lnTo>
                              <a:lnTo>
                                <a:pt x="392" y="160"/>
                              </a:lnTo>
                              <a:lnTo>
                                <a:pt x="392" y="160"/>
                              </a:lnTo>
                              <a:lnTo>
                                <a:pt x="376" y="152"/>
                              </a:lnTo>
                              <a:lnTo>
                                <a:pt x="376" y="144"/>
                              </a:lnTo>
                              <a:lnTo>
                                <a:pt x="360" y="128"/>
                              </a:lnTo>
                              <a:lnTo>
                                <a:pt x="352" y="112"/>
                              </a:lnTo>
                              <a:lnTo>
                                <a:pt x="328" y="104"/>
                              </a:lnTo>
                              <a:lnTo>
                                <a:pt x="312" y="104"/>
                              </a:lnTo>
                              <a:lnTo>
                                <a:pt x="296" y="104"/>
                              </a:lnTo>
                              <a:lnTo>
                                <a:pt x="288" y="112"/>
                              </a:lnTo>
                              <a:lnTo>
                                <a:pt x="288" y="120"/>
                              </a:lnTo>
                              <a:lnTo>
                                <a:pt x="288" y="120"/>
                              </a:lnTo>
                              <a:lnTo>
                                <a:pt x="288" y="120"/>
                              </a:lnTo>
                              <a:lnTo>
                                <a:pt x="272" y="120"/>
                              </a:lnTo>
                              <a:lnTo>
                                <a:pt x="264" y="136"/>
                              </a:lnTo>
                              <a:lnTo>
                                <a:pt x="256" y="144"/>
                              </a:lnTo>
                              <a:lnTo>
                                <a:pt x="248" y="144"/>
                              </a:lnTo>
                              <a:lnTo>
                                <a:pt x="248" y="144"/>
                              </a:lnTo>
                              <a:lnTo>
                                <a:pt x="248" y="144"/>
                              </a:lnTo>
                              <a:lnTo>
                                <a:pt x="248" y="144"/>
                              </a:lnTo>
                              <a:lnTo>
                                <a:pt x="248" y="136"/>
                              </a:lnTo>
                              <a:lnTo>
                                <a:pt x="248" y="136"/>
                              </a:lnTo>
                              <a:lnTo>
                                <a:pt x="240" y="152"/>
                              </a:lnTo>
                              <a:lnTo>
                                <a:pt x="232" y="152"/>
                              </a:lnTo>
                              <a:lnTo>
                                <a:pt x="224" y="152"/>
                              </a:lnTo>
                              <a:lnTo>
                                <a:pt x="208" y="160"/>
                              </a:lnTo>
                              <a:lnTo>
                                <a:pt x="208" y="160"/>
                              </a:lnTo>
                              <a:lnTo>
                                <a:pt x="208" y="160"/>
                              </a:lnTo>
                              <a:lnTo>
                                <a:pt x="200" y="152"/>
                              </a:lnTo>
                              <a:lnTo>
                                <a:pt x="200" y="152"/>
                              </a:lnTo>
                              <a:lnTo>
                                <a:pt x="200" y="152"/>
                              </a:lnTo>
                              <a:lnTo>
                                <a:pt x="208" y="152"/>
                              </a:lnTo>
                              <a:lnTo>
                                <a:pt x="208" y="152"/>
                              </a:lnTo>
                              <a:lnTo>
                                <a:pt x="208" y="144"/>
                              </a:lnTo>
                              <a:lnTo>
                                <a:pt x="208" y="144"/>
                              </a:lnTo>
                              <a:lnTo>
                                <a:pt x="200" y="136"/>
                              </a:lnTo>
                              <a:lnTo>
                                <a:pt x="200" y="136"/>
                              </a:lnTo>
                              <a:lnTo>
                                <a:pt x="176" y="120"/>
                              </a:lnTo>
                              <a:lnTo>
                                <a:pt x="176" y="120"/>
                              </a:lnTo>
                              <a:lnTo>
                                <a:pt x="192" y="120"/>
                              </a:lnTo>
                              <a:lnTo>
                                <a:pt x="192" y="120"/>
                              </a:lnTo>
                              <a:lnTo>
                                <a:pt x="192" y="120"/>
                              </a:lnTo>
                              <a:lnTo>
                                <a:pt x="192" y="120"/>
                              </a:lnTo>
                              <a:lnTo>
                                <a:pt x="184" y="112"/>
                              </a:lnTo>
                              <a:lnTo>
                                <a:pt x="176" y="112"/>
                              </a:lnTo>
                              <a:lnTo>
                                <a:pt x="176" y="112"/>
                              </a:lnTo>
                              <a:lnTo>
                                <a:pt x="184" y="96"/>
                              </a:lnTo>
                              <a:lnTo>
                                <a:pt x="184" y="96"/>
                              </a:lnTo>
                              <a:lnTo>
                                <a:pt x="168" y="96"/>
                              </a:lnTo>
                              <a:lnTo>
                                <a:pt x="168" y="96"/>
                              </a:lnTo>
                              <a:lnTo>
                                <a:pt x="168" y="112"/>
                              </a:lnTo>
                              <a:lnTo>
                                <a:pt x="168" y="112"/>
                              </a:lnTo>
                              <a:lnTo>
                                <a:pt x="152" y="104"/>
                              </a:lnTo>
                              <a:lnTo>
                                <a:pt x="120" y="96"/>
                              </a:lnTo>
                              <a:lnTo>
                                <a:pt x="104" y="96"/>
                              </a:lnTo>
                              <a:lnTo>
                                <a:pt x="104" y="96"/>
                              </a:lnTo>
                              <a:lnTo>
                                <a:pt x="104" y="96"/>
                              </a:lnTo>
                              <a:lnTo>
                                <a:pt x="112" y="96"/>
                              </a:lnTo>
                              <a:lnTo>
                                <a:pt x="128" y="96"/>
                              </a:lnTo>
                              <a:lnTo>
                                <a:pt x="136" y="88"/>
                              </a:lnTo>
                              <a:lnTo>
                                <a:pt x="136" y="88"/>
                              </a:lnTo>
                              <a:lnTo>
                                <a:pt x="120" y="88"/>
                              </a:lnTo>
                              <a:lnTo>
                                <a:pt x="120" y="88"/>
                              </a:lnTo>
                              <a:lnTo>
                                <a:pt x="88" y="88"/>
                              </a:lnTo>
                              <a:lnTo>
                                <a:pt x="88" y="88"/>
                              </a:lnTo>
                              <a:lnTo>
                                <a:pt x="80" y="96"/>
                              </a:lnTo>
                              <a:lnTo>
                                <a:pt x="80" y="96"/>
                              </a:lnTo>
                              <a:lnTo>
                                <a:pt x="64" y="96"/>
                              </a:lnTo>
                              <a:lnTo>
                                <a:pt x="56" y="104"/>
                              </a:lnTo>
                              <a:lnTo>
                                <a:pt x="48" y="104"/>
                              </a:lnTo>
                              <a:lnTo>
                                <a:pt x="48" y="104"/>
                              </a:lnTo>
                              <a:lnTo>
                                <a:pt x="48" y="104"/>
                              </a:lnTo>
                              <a:lnTo>
                                <a:pt x="48" y="96"/>
                              </a:lnTo>
                              <a:lnTo>
                                <a:pt x="56" y="96"/>
                              </a:lnTo>
                              <a:lnTo>
                                <a:pt x="64" y="88"/>
                              </a:lnTo>
                              <a:lnTo>
                                <a:pt x="64" y="88"/>
                              </a:lnTo>
                              <a:lnTo>
                                <a:pt x="56" y="88"/>
                              </a:lnTo>
                              <a:lnTo>
                                <a:pt x="48" y="88"/>
                              </a:lnTo>
                              <a:lnTo>
                                <a:pt x="48" y="88"/>
                              </a:lnTo>
                              <a:lnTo>
                                <a:pt x="40" y="80"/>
                              </a:lnTo>
                              <a:lnTo>
                                <a:pt x="40" y="80"/>
                              </a:lnTo>
                              <a:lnTo>
                                <a:pt x="40" y="80"/>
                              </a:lnTo>
                              <a:lnTo>
                                <a:pt x="40" y="88"/>
                              </a:lnTo>
                              <a:lnTo>
                                <a:pt x="40" y="88"/>
                              </a:lnTo>
                              <a:lnTo>
                                <a:pt x="40" y="96"/>
                              </a:lnTo>
                              <a:lnTo>
                                <a:pt x="40" y="96"/>
                              </a:lnTo>
                              <a:lnTo>
                                <a:pt x="32" y="104"/>
                              </a:lnTo>
                              <a:lnTo>
                                <a:pt x="32" y="112"/>
                              </a:lnTo>
                              <a:lnTo>
                                <a:pt x="32" y="112"/>
                              </a:lnTo>
                              <a:lnTo>
                                <a:pt x="16" y="112"/>
                              </a:lnTo>
                              <a:lnTo>
                                <a:pt x="16" y="112"/>
                              </a:lnTo>
                              <a:lnTo>
                                <a:pt x="24" y="104"/>
                              </a:lnTo>
                              <a:lnTo>
                                <a:pt x="24" y="96"/>
                              </a:lnTo>
                              <a:lnTo>
                                <a:pt x="24" y="96"/>
                              </a:lnTo>
                              <a:lnTo>
                                <a:pt x="16" y="96"/>
                              </a:lnTo>
                              <a:lnTo>
                                <a:pt x="16" y="96"/>
                              </a:lnTo>
                              <a:lnTo>
                                <a:pt x="24" y="96"/>
                              </a:lnTo>
                              <a:lnTo>
                                <a:pt x="16" y="88"/>
                              </a:lnTo>
                              <a:lnTo>
                                <a:pt x="16" y="88"/>
                              </a:lnTo>
                              <a:lnTo>
                                <a:pt x="24" y="88"/>
                              </a:lnTo>
                              <a:lnTo>
                                <a:pt x="24" y="72"/>
                              </a:lnTo>
                              <a:lnTo>
                                <a:pt x="8" y="64"/>
                              </a:lnTo>
                              <a:lnTo>
                                <a:pt x="0" y="64"/>
                              </a:lnTo>
                              <a:lnTo>
                                <a:pt x="0" y="64"/>
                              </a:lnTo>
                              <a:lnTo>
                                <a:pt x="0" y="48"/>
                              </a:lnTo>
                              <a:lnTo>
                                <a:pt x="0" y="48"/>
                              </a:lnTo>
                              <a:lnTo>
                                <a:pt x="224" y="24"/>
                              </a:lnTo>
                              <a:lnTo>
                                <a:pt x="224" y="24"/>
                              </a:lnTo>
                              <a:lnTo>
                                <a:pt x="240" y="48"/>
                              </a:lnTo>
                              <a:lnTo>
                                <a:pt x="240" y="48"/>
                              </a:lnTo>
                              <a:lnTo>
                                <a:pt x="464" y="32"/>
                              </a:lnTo>
                              <a:lnTo>
                                <a:pt x="464" y="32"/>
                              </a:lnTo>
                              <a:lnTo>
                                <a:pt x="472" y="48"/>
                              </a:lnTo>
                              <a:lnTo>
                                <a:pt x="472" y="48"/>
                              </a:lnTo>
                              <a:lnTo>
                                <a:pt x="488" y="48"/>
                              </a:lnTo>
                              <a:lnTo>
                                <a:pt x="488" y="48"/>
                              </a:lnTo>
                              <a:lnTo>
                                <a:pt x="488" y="40"/>
                              </a:lnTo>
                              <a:lnTo>
                                <a:pt x="480" y="32"/>
                              </a:lnTo>
                              <a:lnTo>
                                <a:pt x="480" y="24"/>
                              </a:lnTo>
                              <a:lnTo>
                                <a:pt x="480" y="8"/>
                              </a:lnTo>
                              <a:lnTo>
                                <a:pt x="488" y="0"/>
                              </a:lnTo>
                              <a:lnTo>
                                <a:pt x="488" y="0"/>
                              </a:lnTo>
                              <a:lnTo>
                                <a:pt x="496" y="8"/>
                              </a:lnTo>
                              <a:lnTo>
                                <a:pt x="512" y="8"/>
                              </a:lnTo>
                              <a:lnTo>
                                <a:pt x="520" y="8"/>
                              </a:lnTo>
                              <a:lnTo>
                                <a:pt x="528" y="8"/>
                              </a:lnTo>
                              <a:lnTo>
                                <a:pt x="528" y="16"/>
                              </a:lnTo>
                              <a:lnTo>
                                <a:pt x="528" y="16"/>
                              </a:lnTo>
                              <a:lnTo>
                                <a:pt x="528" y="32"/>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52" o:spid="_x0000_s1026" style="position:absolute;margin-left:6.95pt;margin-top:5.1pt;width:117.1pt;height:8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2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" path="m528,32r,l536,32r,l536,40r,l528,40r-8,l520,56r,8l520,64r,-8l520,56r,-8l528,40r8,l536,40r,l552,80r,l552,96r,l560,112r,l568,104r,l576,112r8,24l592,144r8,16l600,168,584,144r,l584,144r,l600,168r8,8l616,192r,l616,192r,l616,192r,l624,224r40,72l688,328r8,16l704,352r,8l704,368r,l720,376r-8,l712,376r8,8l720,384r,24l728,448r-8,24l720,472r,8l712,496r,16l712,520r,24l704,544r-8,l696,544r-8,8l672,552r,l672,552r-8,8l648,560r-8,-16l640,544r,l640,544r8,l656,552r,l664,544r,l656,536r,l664,528r,l656,512r-8,8l648,520r8,8l648,536r-8,l640,536r,l624,504,600,488r-16,l584,488r,l576,488r-8,-8l568,448r-16,-8l552,440r,l544,432r-8,-8l536,408r,l528,400r,l536,384r,l528,392r,l512,384r,l528,400r,8l520,408r,l504,392r-8,-8l496,384r,-8l496,376,472,344r,l480,344r,l480,344r,-16l480,312r,l472,296r,l464,312r,8l464,328r,l448,312r,l456,304r,-16l448,272r,l456,264r,-40l456,216r,l448,200r,l448,200r-8,-16l432,184r,l432,184r-16,l408,184r,-8l416,176r-8,-8l392,160r,l376,152r,-8l360,128r-8,-16l328,104r-16,l296,104r-8,8l288,120r,l288,120r-16,l264,136r-8,8l248,144r,l248,144r,l248,136r,l240,152r-8,l224,152r-16,8l208,160r,l200,152r,l200,152r8,l208,152r,-8l208,144r-8,-8l200,136,176,120r,l192,120r,l192,120r,l184,112r-8,l176,112r8,-16l184,96r-16,l168,96r,16l168,112r-16,-8l120,96r-16,l104,96r,l112,96r16,l136,88r,l120,88r,l88,88r,l80,96r,l64,96r-8,8l48,104r,l48,104r,-8l56,96r8,-8l64,88r-8,l48,88r,l40,80r,l40,80r,8l40,88r,8l40,96r-8,8l32,112r,l16,112r,l24,104r,-8l24,96r-8,l16,96r8,l16,88r,l24,88r,-16l8,64,,64r,l,48r,l224,24r,l240,48r,l464,32r,l472,48r,l488,48r,l488,40r-8,-8l480,24r,-16l488,r,l496,8r16,l520,8r8,l528,16r,l528,32xe" fillcolor="#76923c [2406]" strokecolor="#3b325e" strokeweight=".5pt">
                <v:path arrowok="t" o:connecttype="custom" o:connectlocs="536,40;520,64;528,40;552,80;568,104;600,160;584,144;616,192;664,296;704,368;720,384;720,472;712,544;672,552;640,544;656,552;656,536;648,520;640,536;584,488;552,440;536,408;528,392;528,408;496,384;480,344;480,312;464,328;456,288;456,216;440,184;408,184;392,160;328,104;288,120;248,144;248,136;208,160;208,152;200,136;192,120;184,96;168,112;104,96;120,88;80,96;48,104;56,88;40,80;32,104;24,104;24,96;8,64;224,24;464,32;488,40;488,0;528,16" o:connectangles="0,0,0,0,0,0,0,0,0,0,0,0,0,0,0,0,0,0,0,0,0,0,0,0,0,0,0,0,0,0,0,0,0,0,0,0,0,0,0,0,0,0,0,0,0,0,0,0,0,0,0,0,0,0,0,0,0,0"/>
              </v:shape>
            </w:pict>
          </mc:Fallback>
        </mc:AlternateContent>
      </w:r>
    </w:p>
    <w:p w14:paraId="0AB50A99" w14:textId="77777777" w:rsidR="002B5390" w:rsidRDefault="005153FF" w:rsidP="002B5390">
      <w:pPr>
        <w:ind w:left="2880" w:firstLine="720"/>
        <w:rPr>
          <w:color w:val="C0504D" w:themeColor="accent2"/>
          <w:sz w:val="96"/>
          <w:szCs w:val="144"/>
        </w:rPr>
      </w:pPr>
      <w:r>
        <w:rPr>
          <w:color w:val="C0504D" w:themeColor="accent2"/>
          <w:sz w:val="96"/>
          <w:szCs w:val="144"/>
        </w:rPr>
        <w:t>Florida</w:t>
      </w:r>
    </w:p>
    <w:p w14:paraId="5E645796" w14:textId="77777777" w:rsidR="002B5390" w:rsidRDefault="002B5390" w:rsidP="002B5390">
      <w:pPr>
        <w:ind w:left="2880" w:firstLine="720"/>
      </w:pPr>
      <w:r>
        <w:t xml:space="preserve">Alignment Director: </w:t>
      </w:r>
      <w:r w:rsidR="005153FF">
        <w:t>Cassandra Brown</w:t>
      </w:r>
      <w:r w:rsidR="005153FF" w:rsidRPr="005153FF">
        <w:rPr>
          <w:noProof/>
        </w:rPr>
        <w:t xml:space="preserve"> </w:t>
      </w:r>
      <w:r w:rsidRPr="002143D3">
        <w:t xml:space="preserve"> </w:t>
      </w:r>
    </w:p>
    <w:p w14:paraId="4A8104AF" w14:textId="77777777" w:rsidR="002B5390" w:rsidRDefault="002B5390" w:rsidP="002B5390">
      <w:pPr>
        <w:ind w:left="2880" w:firstLine="720"/>
      </w:pPr>
    </w:p>
    <w:p w14:paraId="529D9CB1" w14:textId="77777777" w:rsidR="002B5390" w:rsidRDefault="002B5390" w:rsidP="002B5390"/>
    <w:tbl>
      <w:tblPr>
        <w:tblStyle w:val="TableGrid"/>
        <w:tblW w:w="14631" w:type="dxa"/>
        <w:tblLook w:val="04A0" w:firstRow="1" w:lastRow="0" w:firstColumn="1" w:lastColumn="0" w:noHBand="0" w:noVBand="1"/>
      </w:tblPr>
      <w:tblGrid>
        <w:gridCol w:w="3442"/>
        <w:gridCol w:w="11189"/>
      </w:tblGrid>
      <w:tr w:rsidR="002B5390" w14:paraId="4212AA42" w14:textId="77777777" w:rsidTr="00830B24">
        <w:trPr>
          <w:trHeight w:val="332"/>
          <w:tblHeader/>
        </w:trPr>
        <w:tc>
          <w:tcPr>
            <w:tcW w:w="3442" w:type="dxa"/>
            <w:shd w:val="clear" w:color="auto" w:fill="F2F2F2" w:themeFill="background1" w:themeFillShade="F2"/>
          </w:tcPr>
          <w:p w14:paraId="03911A75" w14:textId="77777777" w:rsidR="002B5390" w:rsidRPr="002143D3" w:rsidRDefault="002B5390" w:rsidP="00830B24">
            <w:pPr>
              <w:jc w:val="center"/>
              <w:rPr>
                <w:b/>
              </w:rPr>
            </w:pPr>
            <w:r w:rsidRPr="002143D3">
              <w:rPr>
                <w:b/>
              </w:rPr>
              <w:t>Question</w:t>
            </w:r>
          </w:p>
        </w:tc>
        <w:tc>
          <w:tcPr>
            <w:tcW w:w="11189" w:type="dxa"/>
            <w:shd w:val="clear" w:color="auto" w:fill="F2F2F2" w:themeFill="background1" w:themeFillShade="F2"/>
          </w:tcPr>
          <w:p w14:paraId="70B09A0C" w14:textId="77777777" w:rsidR="002B5390" w:rsidRPr="002143D3" w:rsidRDefault="002B5390" w:rsidP="00830B24">
            <w:pPr>
              <w:jc w:val="center"/>
              <w:rPr>
                <w:b/>
              </w:rPr>
            </w:pPr>
            <w:r w:rsidRPr="002143D3">
              <w:rPr>
                <w:b/>
              </w:rPr>
              <w:t>Answer</w:t>
            </w:r>
          </w:p>
        </w:tc>
      </w:tr>
      <w:tr w:rsidR="002B5390" w14:paraId="575AEB3C" w14:textId="77777777" w:rsidTr="00830B24">
        <w:trPr>
          <w:trHeight w:val="1002"/>
        </w:trPr>
        <w:tc>
          <w:tcPr>
            <w:tcW w:w="3442" w:type="dxa"/>
          </w:tcPr>
          <w:p w14:paraId="611A6F08" w14:textId="77777777" w:rsidR="002B5390" w:rsidRPr="009105E6" w:rsidRDefault="002B5390"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4E226391" w14:textId="77777777" w:rsidR="002B5390" w:rsidRPr="00F52878" w:rsidRDefault="002B5390" w:rsidP="00830B24">
            <w:pPr>
              <w:pStyle w:val="ListParagraph"/>
              <w:numPr>
                <w:ilvl w:val="3"/>
                <w:numId w:val="2"/>
              </w:numPr>
              <w:tabs>
                <w:tab w:val="left" w:pos="810"/>
                <w:tab w:val="left" w:pos="2970"/>
              </w:tabs>
              <w:ind w:left="720" w:hanging="450"/>
            </w:pPr>
            <w:r w:rsidRPr="00F52878">
              <w:t>If so, for what purpose?</w:t>
            </w:r>
          </w:p>
          <w:p w14:paraId="18528D77" w14:textId="77777777" w:rsidR="002B5390" w:rsidRDefault="002B5390" w:rsidP="00830B24">
            <w:pPr>
              <w:pStyle w:val="ListParagraph"/>
              <w:numPr>
                <w:ilvl w:val="3"/>
                <w:numId w:val="2"/>
              </w:numPr>
              <w:tabs>
                <w:tab w:val="left" w:pos="810"/>
                <w:tab w:val="left" w:pos="2970"/>
              </w:tabs>
              <w:ind w:left="720" w:hanging="450"/>
            </w:pPr>
            <w:r w:rsidRPr="00F52878">
              <w:t>If not, why not?</w:t>
            </w:r>
          </w:p>
          <w:p w14:paraId="3209D543" w14:textId="77777777" w:rsidR="002B5390" w:rsidRDefault="002B5390" w:rsidP="00830B24"/>
        </w:tc>
        <w:tc>
          <w:tcPr>
            <w:tcW w:w="11189" w:type="dxa"/>
          </w:tcPr>
          <w:p w14:paraId="3E474CAC" w14:textId="77777777" w:rsidR="001F05B2" w:rsidRDefault="001F05B2" w:rsidP="001F05B2">
            <w:pPr>
              <w:pStyle w:val="ListParagraph"/>
              <w:tabs>
                <w:tab w:val="left" w:pos="-22"/>
                <w:tab w:val="left" w:pos="810"/>
                <w:tab w:val="left" w:pos="2970"/>
              </w:tabs>
              <w:ind w:left="0"/>
            </w:pPr>
            <w:r>
              <w:t xml:space="preserve">Yes. </w:t>
            </w:r>
            <w:r w:rsidRPr="00731A2E">
              <w:rPr>
                <w:highlight w:val="yellow"/>
              </w:rPr>
              <w:t>The definition was created in response to recommendations from the Go Higher Florida! Taskforce established in 2008.</w:t>
            </w:r>
            <w:r>
              <w:t xml:space="preserve"> Three artifacts outlining those recommendations are included. The definition was created as one aspect of higher education reform which included revising developmental education and aligning high school exit criteria to postsecondary entry-level expectations. The definition was reviewed by the State Board on February 15, 2011. (Posted in </w:t>
            </w:r>
            <w:proofErr w:type="spellStart"/>
            <w:r>
              <w:t>Dropbox</w:t>
            </w:r>
            <w:proofErr w:type="spellEnd"/>
            <w:r>
              <w:t>).</w:t>
            </w:r>
          </w:p>
          <w:p w14:paraId="50553A73" w14:textId="77777777" w:rsidR="001F05B2" w:rsidRDefault="001F05B2" w:rsidP="001F05B2">
            <w:pPr>
              <w:tabs>
                <w:tab w:val="left" w:pos="-22"/>
                <w:tab w:val="left" w:pos="810"/>
                <w:tab w:val="left" w:pos="2970"/>
              </w:tabs>
            </w:pPr>
          </w:p>
          <w:p w14:paraId="70B0310E" w14:textId="77777777" w:rsidR="001F05B2" w:rsidRDefault="001F05B2" w:rsidP="001F05B2">
            <w:pPr>
              <w:pStyle w:val="ListParagraph"/>
              <w:tabs>
                <w:tab w:val="left" w:pos="-22"/>
                <w:tab w:val="left" w:pos="810"/>
                <w:tab w:val="left" w:pos="2970"/>
              </w:tabs>
              <w:ind w:left="0"/>
            </w:pPr>
            <w:r>
              <w:t xml:space="preserve">Crossing Boundaries – Postsecondary Readiness Assessment in Florida - </w:t>
            </w:r>
            <w:hyperlink r:id="rId8" w:history="1">
              <w:r w:rsidRPr="00E035F6">
                <w:rPr>
                  <w:rStyle w:val="Hyperlink"/>
                </w:rPr>
                <w:t>http://www.changemag.org/Archives/Back%20Issues/2011/July-August%202011/crossing-boundaries-full.html</w:t>
              </w:r>
            </w:hyperlink>
            <w:r>
              <w:t xml:space="preserve"> </w:t>
            </w:r>
          </w:p>
          <w:p w14:paraId="3256D9C7" w14:textId="77777777" w:rsidR="001F05B2" w:rsidRDefault="001F05B2" w:rsidP="001F05B2">
            <w:pPr>
              <w:pStyle w:val="ListParagraph"/>
              <w:tabs>
                <w:tab w:val="left" w:pos="-22"/>
                <w:tab w:val="left" w:pos="810"/>
                <w:tab w:val="left" w:pos="2970"/>
              </w:tabs>
              <w:ind w:left="0"/>
            </w:pPr>
            <w:r>
              <w:t xml:space="preserve">Testing Ground - </w:t>
            </w:r>
            <w:hyperlink r:id="rId9" w:history="1">
              <w:r w:rsidRPr="00E035F6">
                <w:rPr>
                  <w:rStyle w:val="Hyperlink"/>
                </w:rPr>
                <w:t>http://www.jff.org/publications/education/testing-ground-how-florida-schools-and-c/1307</w:t>
              </w:r>
            </w:hyperlink>
            <w:r>
              <w:t xml:space="preserve"> </w:t>
            </w:r>
          </w:p>
          <w:p w14:paraId="48ED6C27" w14:textId="77777777" w:rsidR="002B5390" w:rsidRDefault="001F05B2" w:rsidP="001F05B2">
            <w:pPr>
              <w:pStyle w:val="ListParagraph"/>
              <w:tabs>
                <w:tab w:val="left" w:pos="-22"/>
                <w:tab w:val="left" w:pos="810"/>
                <w:tab w:val="left" w:pos="2970"/>
              </w:tabs>
              <w:ind w:left="0"/>
            </w:pPr>
            <w:r>
              <w:t xml:space="preserve">Florida’s PERT - </w:t>
            </w:r>
            <w:hyperlink r:id="rId10" w:history="1">
              <w:r w:rsidRPr="00E035F6">
                <w:rPr>
                  <w:rStyle w:val="Hyperlink"/>
                </w:rPr>
                <w:t>http://www.fldoe.org/fcs/OSAS/Evaluations/pdf/Zoom2010-03.pdf</w:t>
              </w:r>
            </w:hyperlink>
            <w:r>
              <w:t xml:space="preserve"> </w:t>
            </w:r>
          </w:p>
        </w:tc>
      </w:tr>
      <w:tr w:rsidR="002B5390" w14:paraId="03544BAF" w14:textId="77777777" w:rsidTr="00830B24">
        <w:trPr>
          <w:trHeight w:val="1061"/>
        </w:trPr>
        <w:tc>
          <w:tcPr>
            <w:tcW w:w="3442" w:type="dxa"/>
          </w:tcPr>
          <w:p w14:paraId="55FF392F" w14:textId="77777777" w:rsidR="002B5390" w:rsidRPr="009105E6" w:rsidRDefault="002B5390" w:rsidP="00830B24">
            <w:r>
              <w:t>2. W</w:t>
            </w:r>
            <w:r w:rsidRPr="009105E6">
              <w:t>hat stakeholders did you engage, or are you engaging, in the creation of this definition? What have they generally contributed?</w:t>
            </w:r>
          </w:p>
          <w:p w14:paraId="3B41987D" w14:textId="77777777" w:rsidR="002B5390" w:rsidRDefault="002B5390" w:rsidP="001C6F6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tc>
        <w:tc>
          <w:tcPr>
            <w:tcW w:w="11189" w:type="dxa"/>
          </w:tcPr>
          <w:p w14:paraId="5E83DA23" w14:textId="77777777" w:rsidR="002B5390" w:rsidRDefault="001F05B2" w:rsidP="001F05B2">
            <w:pPr>
              <w:pStyle w:val="Default"/>
            </w:pPr>
            <w:r w:rsidRPr="000D4566">
              <w:rPr>
                <w:rFonts w:asciiTheme="minorHAnsi" w:hAnsiTheme="minorHAnsi"/>
                <w:sz w:val="22"/>
                <w:szCs w:val="22"/>
              </w:rPr>
              <w:t xml:space="preserve">A </w:t>
            </w:r>
            <w:r w:rsidRPr="00731A2E">
              <w:rPr>
                <w:rFonts w:asciiTheme="minorHAnsi" w:hAnsiTheme="minorHAnsi"/>
                <w:sz w:val="22"/>
                <w:szCs w:val="22"/>
                <w:highlight w:val="yellow"/>
              </w:rPr>
              <w:t>cross-sector team of teachers, administrators, faculty members, and state officials worked to create the definition</w:t>
            </w:r>
            <w:r>
              <w:rPr>
                <w:rFonts w:asciiTheme="minorHAnsi" w:hAnsiTheme="minorHAnsi"/>
                <w:sz w:val="22"/>
                <w:szCs w:val="22"/>
              </w:rPr>
              <w:t xml:space="preserve">. </w:t>
            </w:r>
            <w:r w:rsidRPr="000D4566">
              <w:rPr>
                <w:rFonts w:asciiTheme="minorHAnsi" w:hAnsiTheme="minorHAnsi"/>
                <w:sz w:val="22"/>
                <w:szCs w:val="22"/>
              </w:rPr>
              <w:t>The team had members from Florida Division of Public Schools, the Division of Florida Colleges, the Division of Career and Adult Education, and the Board of Governors’ Office</w:t>
            </w:r>
            <w:r>
              <w:rPr>
                <w:rFonts w:asciiTheme="minorHAnsi" w:hAnsiTheme="minorHAnsi"/>
                <w:sz w:val="22"/>
                <w:szCs w:val="22"/>
              </w:rPr>
              <w:t>.</w:t>
            </w:r>
          </w:p>
        </w:tc>
      </w:tr>
      <w:tr w:rsidR="002B5390" w14:paraId="5A2EDDEF" w14:textId="77777777" w:rsidTr="00830B24">
        <w:trPr>
          <w:trHeight w:val="1061"/>
        </w:trPr>
        <w:tc>
          <w:tcPr>
            <w:tcW w:w="3442" w:type="dxa"/>
          </w:tcPr>
          <w:p w14:paraId="53E81951" w14:textId="77777777" w:rsidR="002B5390" w:rsidRPr="009105E6" w:rsidRDefault="002B5390" w:rsidP="00830B24">
            <w:pPr>
              <w:tabs>
                <w:tab w:val="left" w:pos="450"/>
              </w:tabs>
            </w:pPr>
            <w:r>
              <w:t xml:space="preserve">3. </w:t>
            </w:r>
            <w:r w:rsidRPr="009105E6">
              <w:t>If you have a definition on the books, how exactly are you using it?</w:t>
            </w:r>
          </w:p>
          <w:p w14:paraId="0A2020BB" w14:textId="77777777" w:rsidR="002B5390" w:rsidRPr="009105E6" w:rsidRDefault="002B5390"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0D946A6C" w14:textId="77777777" w:rsidR="002B5390" w:rsidRPr="009105E6" w:rsidRDefault="002B5390" w:rsidP="00830B24">
            <w:pPr>
              <w:pStyle w:val="ListParagraph"/>
              <w:numPr>
                <w:ilvl w:val="2"/>
                <w:numId w:val="3"/>
              </w:numPr>
              <w:tabs>
                <w:tab w:val="left" w:pos="736"/>
              </w:tabs>
              <w:ind w:left="720" w:hanging="450"/>
              <w:contextualSpacing w:val="0"/>
            </w:pPr>
            <w:r w:rsidRPr="009105E6">
              <w:t xml:space="preserve">How did you/are you </w:t>
            </w:r>
            <w:r w:rsidRPr="009105E6">
              <w:lastRenderedPageBreak/>
              <w:t>communicating the definition publicly?</w:t>
            </w:r>
          </w:p>
          <w:p w14:paraId="11C36576" w14:textId="77777777" w:rsidR="002B5390" w:rsidRPr="009105E6" w:rsidRDefault="002B5390" w:rsidP="00830B24">
            <w:pPr>
              <w:pStyle w:val="ListParagraph"/>
              <w:numPr>
                <w:ilvl w:val="2"/>
                <w:numId w:val="3"/>
              </w:numPr>
              <w:tabs>
                <w:tab w:val="left" w:pos="736"/>
              </w:tabs>
              <w:ind w:left="720" w:hanging="450"/>
              <w:contextualSpacing w:val="0"/>
            </w:pPr>
            <w:r w:rsidRPr="009105E6">
              <w:t>If you don’t have a definition yet:</w:t>
            </w:r>
          </w:p>
          <w:p w14:paraId="10182A80" w14:textId="77777777" w:rsidR="002B5390" w:rsidRPr="009105E6" w:rsidRDefault="002B5390" w:rsidP="00830B24">
            <w:pPr>
              <w:pStyle w:val="ListParagraph"/>
              <w:numPr>
                <w:ilvl w:val="3"/>
                <w:numId w:val="4"/>
              </w:numPr>
              <w:tabs>
                <w:tab w:val="left" w:pos="736"/>
              </w:tabs>
              <w:ind w:left="1170"/>
              <w:contextualSpacing w:val="0"/>
            </w:pPr>
            <w:r w:rsidRPr="009105E6">
              <w:t>What policies do you want the definition to shape when it is finished?</w:t>
            </w:r>
          </w:p>
          <w:p w14:paraId="0A2320AF" w14:textId="77777777" w:rsidR="002B5390" w:rsidRDefault="002B5390" w:rsidP="001C6F64">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00A98530" w14:textId="77777777" w:rsidR="001F05B2" w:rsidRPr="000D4566" w:rsidRDefault="00830B24" w:rsidP="001F05B2">
            <w:pPr>
              <w:tabs>
                <w:tab w:val="left" w:pos="736"/>
              </w:tabs>
            </w:pPr>
            <w:hyperlink r:id="rId11" w:history="1">
              <w:r w:rsidR="001F05B2" w:rsidRPr="00731A2E">
                <w:rPr>
                  <w:rStyle w:val="Hyperlink"/>
                  <w:highlight w:val="yellow"/>
                </w:rPr>
                <w:t>Florida Statute 1008.30</w:t>
              </w:r>
            </w:hyperlink>
            <w:r w:rsidR="001F05B2" w:rsidRPr="00731A2E">
              <w:rPr>
                <w:highlight w:val="yellow"/>
              </w:rPr>
              <w:t xml:space="preserve"> outlines what a common placement testing program should determine.</w:t>
            </w:r>
            <w:r w:rsidR="001F05B2">
              <w:t xml:space="preserve"> </w:t>
            </w:r>
            <w:r w:rsidR="001F05B2" w:rsidRPr="000D4566">
              <w:t>If the student does not have the basic skills necessary to begin entry-level courses, then they must com</w:t>
            </w:r>
            <w:r w:rsidR="001F05B2">
              <w:t xml:space="preserve">plete developmental education. </w:t>
            </w:r>
            <w:r w:rsidR="001F05B2" w:rsidRPr="000D4566">
              <w:t>The definition states “the student is college and career ready when they have the knowledge, skills, and academic preparation needed to enroll and succeed in introductory college credit-bearing courses.”</w:t>
            </w:r>
          </w:p>
          <w:p w14:paraId="02672AFA" w14:textId="77777777" w:rsidR="001F05B2" w:rsidRDefault="001F05B2" w:rsidP="001F05B2">
            <w:pPr>
              <w:tabs>
                <w:tab w:val="left" w:pos="736"/>
              </w:tabs>
              <w:rPr>
                <w:b/>
              </w:rPr>
            </w:pPr>
          </w:p>
          <w:p w14:paraId="4AE87690" w14:textId="77777777" w:rsidR="001F05B2" w:rsidRPr="009D3B9B" w:rsidRDefault="001F05B2" w:rsidP="001F05B2">
            <w:pPr>
              <w:tabs>
                <w:tab w:val="left" w:pos="736"/>
              </w:tabs>
            </w:pPr>
            <w:r w:rsidRPr="009D3B9B">
              <w:t xml:space="preserve">The definition is on web pages and released to students and parents in DOE publications. I anticipate more widespread </w:t>
            </w:r>
            <w:r w:rsidRPr="009D3B9B">
              <w:lastRenderedPageBreak/>
              <w:t xml:space="preserve">publication with Common Core messaging.  </w:t>
            </w:r>
          </w:p>
          <w:p w14:paraId="53194B10" w14:textId="77777777" w:rsidR="001F05B2" w:rsidRDefault="001F05B2" w:rsidP="001F05B2">
            <w:pPr>
              <w:pStyle w:val="ListParagraph"/>
              <w:tabs>
                <w:tab w:val="left" w:pos="736"/>
              </w:tabs>
              <w:ind w:left="810"/>
              <w:contextualSpacing w:val="0"/>
              <w:rPr>
                <w:b/>
              </w:rPr>
            </w:pPr>
          </w:p>
          <w:p w14:paraId="0C6180C1" w14:textId="77777777" w:rsidR="001F05B2" w:rsidRPr="001F05B2" w:rsidRDefault="001F05B2" w:rsidP="001F05B2">
            <w:pPr>
              <w:tabs>
                <w:tab w:val="left" w:pos="736"/>
              </w:tabs>
              <w:rPr>
                <w:b/>
              </w:rPr>
            </w:pPr>
            <w:r w:rsidRPr="001F05B2">
              <w:rPr>
                <w:b/>
              </w:rPr>
              <w:t xml:space="preserve">Pathways to Success - </w:t>
            </w:r>
            <w:hyperlink r:id="rId12" w:history="1">
              <w:r w:rsidRPr="001F05B2">
                <w:rPr>
                  <w:rStyle w:val="Hyperlink"/>
                  <w:b/>
                </w:rPr>
                <w:t>http://www.fldoe.org/bii/studentpro/pdf/PathwaystoSuccess.pdf</w:t>
              </w:r>
            </w:hyperlink>
            <w:r w:rsidRPr="001F05B2">
              <w:rPr>
                <w:b/>
              </w:rPr>
              <w:t xml:space="preserve"> </w:t>
            </w:r>
          </w:p>
          <w:p w14:paraId="13951AB9" w14:textId="77777777" w:rsidR="002B5390" w:rsidRDefault="001F05B2" w:rsidP="001F05B2">
            <w:pPr>
              <w:tabs>
                <w:tab w:val="left" w:pos="736"/>
              </w:tabs>
            </w:pPr>
            <w:r w:rsidRPr="001F05B2">
              <w:rPr>
                <w:b/>
              </w:rPr>
              <w:t xml:space="preserve">College and Career Readiness - </w:t>
            </w:r>
            <w:hyperlink r:id="rId13" w:history="1">
              <w:r w:rsidRPr="001F05B2">
                <w:rPr>
                  <w:rStyle w:val="Hyperlink"/>
                  <w:b/>
                </w:rPr>
                <w:t>http://www.fldoe.org/fcs/collegecareerreadiness.asp</w:t>
              </w:r>
            </w:hyperlink>
            <w:r w:rsidRPr="001F05B2">
              <w:rPr>
                <w:b/>
              </w:rPr>
              <w:t xml:space="preserve"> </w:t>
            </w:r>
          </w:p>
        </w:tc>
      </w:tr>
    </w:tbl>
    <w:p w14:paraId="5304F28A" w14:textId="77777777" w:rsidR="005153FF" w:rsidRDefault="005153FF"/>
    <w:p w14:paraId="7FD9745E" w14:textId="77777777" w:rsidR="005153FF" w:rsidRDefault="005153FF">
      <w:r>
        <w:br w:type="page"/>
      </w:r>
    </w:p>
    <w:p w14:paraId="54522AFD" w14:textId="77777777" w:rsidR="00C04401" w:rsidRDefault="00C04401" w:rsidP="00C04401">
      <w:pPr>
        <w:jc w:val="center"/>
        <w:rPr>
          <w:b/>
          <w:sz w:val="28"/>
        </w:rPr>
      </w:pPr>
      <w:r>
        <w:rPr>
          <w:b/>
          <w:sz w:val="28"/>
        </w:rPr>
        <w:lastRenderedPageBreak/>
        <w:t>Defining College and Career Readiness: Large-Group Sharing</w:t>
      </w:r>
    </w:p>
    <w:p w14:paraId="6F481B07" w14:textId="77777777" w:rsidR="00C04401" w:rsidRDefault="00C04401" w:rsidP="00C04401">
      <w:pPr>
        <w:jc w:val="center"/>
        <w:rPr>
          <w:b/>
          <w:sz w:val="28"/>
        </w:rPr>
      </w:pPr>
      <w:r>
        <w:rPr>
          <w:b/>
          <w:sz w:val="28"/>
        </w:rPr>
        <w:t>Core to College Alignment Director Convening</w:t>
      </w:r>
    </w:p>
    <w:p w14:paraId="3C41C3B2" w14:textId="77777777" w:rsidR="00C04401" w:rsidRDefault="00C04401" w:rsidP="00C04401">
      <w:pPr>
        <w:jc w:val="center"/>
        <w:rPr>
          <w:b/>
          <w:sz w:val="28"/>
        </w:rPr>
      </w:pPr>
      <w:r>
        <w:rPr>
          <w:b/>
          <w:sz w:val="28"/>
        </w:rPr>
        <w:t>May 6-8, 2013 / Broomfield, CO</w:t>
      </w:r>
    </w:p>
    <w:p w14:paraId="41FD49B9" w14:textId="77777777" w:rsidR="00C04401" w:rsidRDefault="00144372" w:rsidP="00C04401">
      <w:pPr>
        <w:jc w:val="center"/>
        <w:rPr>
          <w:b/>
          <w:sz w:val="28"/>
        </w:rPr>
      </w:pPr>
      <w:r w:rsidRPr="00144372">
        <w:rPr>
          <w:noProof/>
          <w:color w:val="C0504D" w:themeColor="accent2"/>
          <w:sz w:val="96"/>
          <w:szCs w:val="144"/>
        </w:rPr>
        <mc:AlternateContent>
          <mc:Choice Requires="wpg">
            <w:drawing>
              <wp:anchor distT="0" distB="0" distL="114300" distR="114300" simplePos="0" relativeHeight="251665408" behindDoc="0" locked="0" layoutInCell="1" allowOverlap="1" wp14:anchorId="7D6983E7" wp14:editId="53F62AC7">
                <wp:simplePos x="0" y="0"/>
                <wp:positionH relativeFrom="column">
                  <wp:posOffset>181463</wp:posOffset>
                </wp:positionH>
                <wp:positionV relativeFrom="paragraph">
                  <wp:posOffset>187325</wp:posOffset>
                </wp:positionV>
                <wp:extent cx="1314450" cy="933450"/>
                <wp:effectExtent l="0" t="0" r="19050" b="19050"/>
                <wp:wrapNone/>
                <wp:docPr id="4" name="Group 243"/>
                <wp:cNvGraphicFramePr/>
                <a:graphic xmlns:a="http://schemas.openxmlformats.org/drawingml/2006/main">
                  <a:graphicData uri="http://schemas.microsoft.com/office/word/2010/wordprocessingGroup">
                    <wpg:wgp>
                      <wpg:cNvGrpSpPr/>
                      <wpg:grpSpPr bwMode="auto">
                        <a:xfrm>
                          <a:off x="0" y="0"/>
                          <a:ext cx="1314450" cy="933450"/>
                          <a:chOff x="0" y="0"/>
                          <a:chExt cx="449" cy="290"/>
                        </a:xfrm>
                        <a:solidFill>
                          <a:schemeClr val="accent3">
                            <a:lumMod val="75000"/>
                          </a:schemeClr>
                        </a:solidFill>
                      </wpg:grpSpPr>
                      <wps:wsp>
                        <wps:cNvPr id="5" name="Freeform 2"/>
                        <wps:cNvSpPr>
                          <a:spLocks/>
                        </wps:cNvSpPr>
                        <wps:spPr bwMode="auto">
                          <a:xfrm>
                            <a:off x="37" y="0"/>
                            <a:ext cx="38" cy="37"/>
                          </a:xfrm>
                          <a:custGeom>
                            <a:avLst/>
                            <a:gdLst/>
                            <a:ahLst/>
                            <a:cxnLst>
                              <a:cxn ang="0">
                                <a:pos x="0" y="16"/>
                              </a:cxn>
                              <a:cxn ang="0">
                                <a:pos x="0" y="8"/>
                              </a:cxn>
                              <a:cxn ang="0">
                                <a:pos x="16" y="0"/>
                              </a:cxn>
                              <a:cxn ang="0">
                                <a:pos x="32" y="0"/>
                              </a:cxn>
                              <a:cxn ang="0">
                                <a:pos x="32" y="0"/>
                              </a:cxn>
                              <a:cxn ang="0">
                                <a:pos x="32" y="16"/>
                              </a:cxn>
                              <a:cxn ang="0">
                                <a:pos x="32" y="16"/>
                              </a:cxn>
                              <a:cxn ang="0">
                                <a:pos x="24" y="32"/>
                              </a:cxn>
                              <a:cxn ang="0">
                                <a:pos x="24" y="32"/>
                              </a:cxn>
                              <a:cxn ang="0">
                                <a:pos x="16" y="32"/>
                              </a:cxn>
                              <a:cxn ang="0">
                                <a:pos x="0" y="24"/>
                              </a:cxn>
                              <a:cxn ang="0">
                                <a:pos x="0" y="16"/>
                              </a:cxn>
                            </a:cxnLst>
                            <a:rect l="0" t="0" r="r" b="b"/>
                            <a:pathLst>
                              <a:path w="32" h="32">
                                <a:moveTo>
                                  <a:pt x="0" y="16"/>
                                </a:moveTo>
                                <a:lnTo>
                                  <a:pt x="0" y="8"/>
                                </a:lnTo>
                                <a:lnTo>
                                  <a:pt x="16" y="0"/>
                                </a:lnTo>
                                <a:lnTo>
                                  <a:pt x="32" y="0"/>
                                </a:lnTo>
                                <a:lnTo>
                                  <a:pt x="32" y="0"/>
                                </a:lnTo>
                                <a:lnTo>
                                  <a:pt x="32" y="16"/>
                                </a:lnTo>
                                <a:lnTo>
                                  <a:pt x="32" y="16"/>
                                </a:lnTo>
                                <a:lnTo>
                                  <a:pt x="24" y="32"/>
                                </a:lnTo>
                                <a:lnTo>
                                  <a:pt x="24" y="32"/>
                                </a:lnTo>
                                <a:lnTo>
                                  <a:pt x="16" y="32"/>
                                </a:lnTo>
                                <a:lnTo>
                                  <a:pt x="0" y="24"/>
                                </a:lnTo>
                                <a:lnTo>
                                  <a:pt x="0" y="16"/>
                                </a:lnTo>
                                <a:close/>
                              </a:path>
                            </a:pathLst>
                          </a:custGeom>
                          <a:grpFill/>
                          <a:ln w="6350" cap="flat" cmpd="sng" algn="ctr">
                            <a:solidFill>
                              <a:srgbClr val="3B325E"/>
                            </a:solidFill>
                            <a:prstDash val="solid"/>
                            <a:round/>
                            <a:headEnd type="none" w="med" len="med"/>
                            <a:tailEnd type="none" w="med" len="med"/>
                          </a:ln>
                        </wps:spPr>
                        <wps:txbx>
                          <w:txbxContent>
                            <w:p w14:paraId="02337C03" w14:textId="77777777" w:rsidR="00830B24" w:rsidRDefault="00830B24" w:rsidP="00144372">
                              <w:pPr>
                                <w:rPr>
                                  <w:rFonts w:eastAsia="Times New Roman"/>
                                </w:rPr>
                              </w:pPr>
                            </w:p>
                          </w:txbxContent>
                        </wps:txbx>
                        <wps:bodyPr>
                          <a:prstTxWarp prst="textNoShape">
                            <a:avLst/>
                          </a:prstTxWarp>
                        </wps:bodyPr>
                      </wps:wsp>
                      <wps:wsp>
                        <wps:cNvPr id="6" name="Freeform 3"/>
                        <wps:cNvSpPr>
                          <a:spLocks/>
                        </wps:cNvSpPr>
                        <wps:spPr bwMode="auto">
                          <a:xfrm>
                            <a:off x="168" y="47"/>
                            <a:ext cx="47" cy="47"/>
                          </a:xfrm>
                          <a:custGeom>
                            <a:avLst/>
                            <a:gdLst/>
                            <a:ahLst/>
                            <a:cxnLst>
                              <a:cxn ang="0">
                                <a:pos x="8" y="8"/>
                              </a:cxn>
                              <a:cxn ang="0">
                                <a:pos x="8" y="8"/>
                              </a:cxn>
                              <a:cxn ang="0">
                                <a:pos x="8" y="0"/>
                              </a:cxn>
                              <a:cxn ang="0">
                                <a:pos x="16" y="0"/>
                              </a:cxn>
                              <a:cxn ang="0">
                                <a:pos x="24" y="16"/>
                              </a:cxn>
                              <a:cxn ang="0">
                                <a:pos x="32" y="24"/>
                              </a:cxn>
                              <a:cxn ang="0">
                                <a:pos x="40" y="32"/>
                              </a:cxn>
                              <a:cxn ang="0">
                                <a:pos x="32" y="40"/>
                              </a:cxn>
                              <a:cxn ang="0">
                                <a:pos x="32" y="40"/>
                              </a:cxn>
                              <a:cxn ang="0">
                                <a:pos x="16" y="32"/>
                              </a:cxn>
                              <a:cxn ang="0">
                                <a:pos x="16" y="32"/>
                              </a:cxn>
                              <a:cxn ang="0">
                                <a:pos x="16" y="32"/>
                              </a:cxn>
                              <a:cxn ang="0">
                                <a:pos x="8" y="32"/>
                              </a:cxn>
                              <a:cxn ang="0">
                                <a:pos x="8" y="32"/>
                              </a:cxn>
                              <a:cxn ang="0">
                                <a:pos x="0" y="24"/>
                              </a:cxn>
                              <a:cxn ang="0">
                                <a:pos x="0" y="24"/>
                              </a:cxn>
                              <a:cxn ang="0">
                                <a:pos x="0" y="8"/>
                              </a:cxn>
                              <a:cxn ang="0">
                                <a:pos x="0" y="8"/>
                              </a:cxn>
                              <a:cxn ang="0">
                                <a:pos x="8" y="8"/>
                              </a:cxn>
                            </a:cxnLst>
                            <a:rect l="0" t="0" r="r" b="b"/>
                            <a:pathLst>
                              <a:path w="40" h="40">
                                <a:moveTo>
                                  <a:pt x="8" y="8"/>
                                </a:moveTo>
                                <a:lnTo>
                                  <a:pt x="8" y="8"/>
                                </a:lnTo>
                                <a:lnTo>
                                  <a:pt x="8" y="0"/>
                                </a:lnTo>
                                <a:lnTo>
                                  <a:pt x="16" y="0"/>
                                </a:lnTo>
                                <a:lnTo>
                                  <a:pt x="24" y="16"/>
                                </a:lnTo>
                                <a:lnTo>
                                  <a:pt x="32" y="24"/>
                                </a:lnTo>
                                <a:lnTo>
                                  <a:pt x="40" y="32"/>
                                </a:lnTo>
                                <a:lnTo>
                                  <a:pt x="32" y="40"/>
                                </a:lnTo>
                                <a:lnTo>
                                  <a:pt x="32" y="40"/>
                                </a:lnTo>
                                <a:lnTo>
                                  <a:pt x="16" y="32"/>
                                </a:lnTo>
                                <a:lnTo>
                                  <a:pt x="16" y="32"/>
                                </a:lnTo>
                                <a:lnTo>
                                  <a:pt x="16" y="32"/>
                                </a:lnTo>
                                <a:lnTo>
                                  <a:pt x="8" y="32"/>
                                </a:lnTo>
                                <a:lnTo>
                                  <a:pt x="8" y="32"/>
                                </a:lnTo>
                                <a:lnTo>
                                  <a:pt x="0" y="24"/>
                                </a:lnTo>
                                <a:lnTo>
                                  <a:pt x="0" y="24"/>
                                </a:lnTo>
                                <a:lnTo>
                                  <a:pt x="0" y="8"/>
                                </a:lnTo>
                                <a:lnTo>
                                  <a:pt x="0" y="8"/>
                                </a:lnTo>
                                <a:lnTo>
                                  <a:pt x="8" y="8"/>
                                </a:lnTo>
                                <a:close/>
                              </a:path>
                            </a:pathLst>
                          </a:custGeom>
                          <a:grpFill/>
                          <a:ln w="6350" cap="flat" cmpd="sng" algn="ctr">
                            <a:solidFill>
                              <a:srgbClr val="3B325E"/>
                            </a:solidFill>
                            <a:prstDash val="solid"/>
                            <a:round/>
                            <a:headEnd type="none" w="med" len="med"/>
                            <a:tailEnd type="none" w="med" len="med"/>
                          </a:ln>
                        </wps:spPr>
                        <wps:txbx>
                          <w:txbxContent>
                            <w:p w14:paraId="213870DD" w14:textId="77777777" w:rsidR="00830B24" w:rsidRDefault="00830B24" w:rsidP="00144372">
                              <w:pPr>
                                <w:rPr>
                                  <w:rFonts w:eastAsia="Times New Roman"/>
                                </w:rPr>
                              </w:pPr>
                            </w:p>
                          </w:txbxContent>
                        </wps:txbx>
                        <wps:bodyPr>
                          <a:prstTxWarp prst="textNoShape">
                            <a:avLst/>
                          </a:prstTxWarp>
                        </wps:bodyPr>
                      </wps:wsp>
                      <wps:wsp>
                        <wps:cNvPr id="7" name="Freeform 5"/>
                        <wps:cNvSpPr>
                          <a:spLocks/>
                        </wps:cNvSpPr>
                        <wps:spPr bwMode="auto">
                          <a:xfrm>
                            <a:off x="243" y="84"/>
                            <a:ext cx="47" cy="19"/>
                          </a:xfrm>
                          <a:custGeom>
                            <a:avLst/>
                            <a:gdLst/>
                            <a:ahLst/>
                            <a:cxnLst>
                              <a:cxn ang="0">
                                <a:pos x="8" y="0"/>
                              </a:cxn>
                              <a:cxn ang="0">
                                <a:pos x="0" y="16"/>
                              </a:cxn>
                              <a:cxn ang="0">
                                <a:pos x="0" y="16"/>
                              </a:cxn>
                              <a:cxn ang="0">
                                <a:pos x="24" y="16"/>
                              </a:cxn>
                              <a:cxn ang="0">
                                <a:pos x="24" y="16"/>
                              </a:cxn>
                              <a:cxn ang="0">
                                <a:pos x="32" y="16"/>
                              </a:cxn>
                              <a:cxn ang="0">
                                <a:pos x="40" y="16"/>
                              </a:cxn>
                              <a:cxn ang="0">
                                <a:pos x="40" y="8"/>
                              </a:cxn>
                              <a:cxn ang="0">
                                <a:pos x="24" y="8"/>
                              </a:cxn>
                              <a:cxn ang="0">
                                <a:pos x="8" y="8"/>
                              </a:cxn>
                              <a:cxn ang="0">
                                <a:pos x="8" y="0"/>
                              </a:cxn>
                            </a:cxnLst>
                            <a:rect l="0" t="0" r="r" b="b"/>
                            <a:pathLst>
                              <a:path w="40" h="16">
                                <a:moveTo>
                                  <a:pt x="8" y="0"/>
                                </a:moveTo>
                                <a:lnTo>
                                  <a:pt x="0" y="16"/>
                                </a:lnTo>
                                <a:lnTo>
                                  <a:pt x="0" y="16"/>
                                </a:lnTo>
                                <a:lnTo>
                                  <a:pt x="24" y="16"/>
                                </a:lnTo>
                                <a:lnTo>
                                  <a:pt x="24" y="16"/>
                                </a:lnTo>
                                <a:lnTo>
                                  <a:pt x="32" y="16"/>
                                </a:lnTo>
                                <a:lnTo>
                                  <a:pt x="40" y="16"/>
                                </a:lnTo>
                                <a:lnTo>
                                  <a:pt x="40" y="8"/>
                                </a:lnTo>
                                <a:lnTo>
                                  <a:pt x="24" y="8"/>
                                </a:lnTo>
                                <a:lnTo>
                                  <a:pt x="8" y="8"/>
                                </a:lnTo>
                                <a:lnTo>
                                  <a:pt x="8" y="0"/>
                                </a:lnTo>
                                <a:close/>
                              </a:path>
                            </a:pathLst>
                          </a:custGeom>
                          <a:grpFill/>
                          <a:ln w="6350" cap="flat" cmpd="sng" algn="ctr">
                            <a:solidFill>
                              <a:srgbClr val="3B325E"/>
                            </a:solidFill>
                            <a:prstDash val="solid"/>
                            <a:round/>
                            <a:headEnd type="none" w="med" len="med"/>
                            <a:tailEnd type="none" w="med" len="med"/>
                          </a:ln>
                        </wps:spPr>
                        <wps:txbx>
                          <w:txbxContent>
                            <w:p w14:paraId="1B556331" w14:textId="77777777" w:rsidR="00830B24" w:rsidRDefault="00830B24" w:rsidP="00144372">
                              <w:pPr>
                                <w:rPr>
                                  <w:rFonts w:eastAsia="Times New Roman"/>
                                </w:rPr>
                              </w:pPr>
                            </w:p>
                          </w:txbxContent>
                        </wps:txbx>
                        <wps:bodyPr>
                          <a:prstTxWarp prst="textNoShape">
                            <a:avLst/>
                          </a:prstTxWarp>
                        </wps:bodyPr>
                      </wps:wsp>
                      <wps:wsp>
                        <wps:cNvPr id="8" name="Freeform 6"/>
                        <wps:cNvSpPr>
                          <a:spLocks/>
                        </wps:cNvSpPr>
                        <wps:spPr bwMode="auto">
                          <a:xfrm>
                            <a:off x="299" y="112"/>
                            <a:ext cx="56" cy="38"/>
                          </a:xfrm>
                          <a:custGeom>
                            <a:avLst/>
                            <a:gdLst/>
                            <a:ahLst/>
                            <a:cxnLst>
                              <a:cxn ang="0">
                                <a:pos x="0" y="0"/>
                              </a:cxn>
                              <a:cxn ang="0">
                                <a:pos x="0" y="0"/>
                              </a:cxn>
                              <a:cxn ang="0">
                                <a:pos x="0" y="0"/>
                              </a:cxn>
                              <a:cxn ang="0">
                                <a:pos x="8" y="0"/>
                              </a:cxn>
                              <a:cxn ang="0">
                                <a:pos x="16" y="8"/>
                              </a:cxn>
                              <a:cxn ang="0">
                                <a:pos x="32" y="8"/>
                              </a:cxn>
                              <a:cxn ang="0">
                                <a:pos x="32" y="8"/>
                              </a:cxn>
                              <a:cxn ang="0">
                                <a:pos x="40" y="8"/>
                              </a:cxn>
                              <a:cxn ang="0">
                                <a:pos x="40" y="16"/>
                              </a:cxn>
                              <a:cxn ang="0">
                                <a:pos x="48" y="16"/>
                              </a:cxn>
                              <a:cxn ang="0">
                                <a:pos x="48" y="24"/>
                              </a:cxn>
                              <a:cxn ang="0">
                                <a:pos x="32" y="24"/>
                              </a:cxn>
                              <a:cxn ang="0">
                                <a:pos x="32" y="24"/>
                              </a:cxn>
                              <a:cxn ang="0">
                                <a:pos x="24" y="32"/>
                              </a:cxn>
                              <a:cxn ang="0">
                                <a:pos x="16" y="32"/>
                              </a:cxn>
                              <a:cxn ang="0">
                                <a:pos x="16" y="24"/>
                              </a:cxn>
                              <a:cxn ang="0">
                                <a:pos x="16" y="24"/>
                              </a:cxn>
                              <a:cxn ang="0">
                                <a:pos x="8" y="16"/>
                              </a:cxn>
                              <a:cxn ang="0">
                                <a:pos x="8" y="16"/>
                              </a:cxn>
                              <a:cxn ang="0">
                                <a:pos x="0" y="0"/>
                              </a:cxn>
                            </a:cxnLst>
                            <a:rect l="0" t="0" r="r" b="b"/>
                            <a:pathLst>
                              <a:path w="48" h="32">
                                <a:moveTo>
                                  <a:pt x="0" y="0"/>
                                </a:moveTo>
                                <a:lnTo>
                                  <a:pt x="0" y="0"/>
                                </a:lnTo>
                                <a:lnTo>
                                  <a:pt x="0" y="0"/>
                                </a:lnTo>
                                <a:lnTo>
                                  <a:pt x="8" y="0"/>
                                </a:lnTo>
                                <a:lnTo>
                                  <a:pt x="16" y="8"/>
                                </a:lnTo>
                                <a:lnTo>
                                  <a:pt x="32" y="8"/>
                                </a:lnTo>
                                <a:lnTo>
                                  <a:pt x="32" y="8"/>
                                </a:lnTo>
                                <a:lnTo>
                                  <a:pt x="40" y="8"/>
                                </a:lnTo>
                                <a:lnTo>
                                  <a:pt x="40" y="16"/>
                                </a:lnTo>
                                <a:lnTo>
                                  <a:pt x="48" y="16"/>
                                </a:lnTo>
                                <a:lnTo>
                                  <a:pt x="48" y="24"/>
                                </a:lnTo>
                                <a:lnTo>
                                  <a:pt x="32" y="24"/>
                                </a:lnTo>
                                <a:lnTo>
                                  <a:pt x="32" y="24"/>
                                </a:lnTo>
                                <a:lnTo>
                                  <a:pt x="24" y="32"/>
                                </a:lnTo>
                                <a:lnTo>
                                  <a:pt x="16" y="32"/>
                                </a:lnTo>
                                <a:lnTo>
                                  <a:pt x="16" y="24"/>
                                </a:lnTo>
                                <a:lnTo>
                                  <a:pt x="16" y="24"/>
                                </a:lnTo>
                                <a:lnTo>
                                  <a:pt x="8" y="16"/>
                                </a:lnTo>
                                <a:lnTo>
                                  <a:pt x="8" y="16"/>
                                </a:lnTo>
                                <a:lnTo>
                                  <a:pt x="0" y="0"/>
                                </a:lnTo>
                                <a:close/>
                              </a:path>
                            </a:pathLst>
                          </a:custGeom>
                          <a:grpFill/>
                          <a:ln w="6350" cap="flat" cmpd="sng" algn="ctr">
                            <a:solidFill>
                              <a:srgbClr val="3B325E"/>
                            </a:solidFill>
                            <a:prstDash val="solid"/>
                            <a:round/>
                            <a:headEnd type="none" w="med" len="med"/>
                            <a:tailEnd type="none" w="med" len="med"/>
                          </a:ln>
                        </wps:spPr>
                        <wps:txbx>
                          <w:txbxContent>
                            <w:p w14:paraId="48301EE2" w14:textId="77777777" w:rsidR="00830B24" w:rsidRDefault="00830B24" w:rsidP="00144372">
                              <w:pPr>
                                <w:rPr>
                                  <w:rFonts w:eastAsia="Times New Roman"/>
                                </w:rPr>
                              </w:pPr>
                            </w:p>
                          </w:txbxContent>
                        </wps:txbx>
                        <wps:bodyPr>
                          <a:prstTxWarp prst="textNoShape">
                            <a:avLst/>
                          </a:prstTxWarp>
                        </wps:bodyPr>
                      </wps:wsp>
                      <wps:wsp>
                        <wps:cNvPr id="9" name="Freeform 7"/>
                        <wps:cNvSpPr>
                          <a:spLocks/>
                        </wps:cNvSpPr>
                        <wps:spPr bwMode="auto">
                          <a:xfrm>
                            <a:off x="346" y="168"/>
                            <a:ext cx="103" cy="122"/>
                          </a:xfrm>
                          <a:custGeom>
                            <a:avLst/>
                            <a:gdLst/>
                            <a:ahLst/>
                            <a:cxnLst>
                              <a:cxn ang="0">
                                <a:pos x="16" y="8"/>
                              </a:cxn>
                              <a:cxn ang="0">
                                <a:pos x="16" y="0"/>
                              </a:cxn>
                              <a:cxn ang="0">
                                <a:pos x="16" y="0"/>
                              </a:cxn>
                              <a:cxn ang="0">
                                <a:pos x="32" y="16"/>
                              </a:cxn>
                              <a:cxn ang="0">
                                <a:pos x="32" y="16"/>
                              </a:cxn>
                              <a:cxn ang="0">
                                <a:pos x="64" y="32"/>
                              </a:cxn>
                              <a:cxn ang="0">
                                <a:pos x="72" y="32"/>
                              </a:cxn>
                              <a:cxn ang="0">
                                <a:pos x="72" y="32"/>
                              </a:cxn>
                              <a:cxn ang="0">
                                <a:pos x="72" y="40"/>
                              </a:cxn>
                              <a:cxn ang="0">
                                <a:pos x="72" y="40"/>
                              </a:cxn>
                              <a:cxn ang="0">
                                <a:pos x="80" y="56"/>
                              </a:cxn>
                              <a:cxn ang="0">
                                <a:pos x="88" y="56"/>
                              </a:cxn>
                              <a:cxn ang="0">
                                <a:pos x="88" y="56"/>
                              </a:cxn>
                              <a:cxn ang="0">
                                <a:pos x="88" y="72"/>
                              </a:cxn>
                              <a:cxn ang="0">
                                <a:pos x="72" y="80"/>
                              </a:cxn>
                              <a:cxn ang="0">
                                <a:pos x="40" y="88"/>
                              </a:cxn>
                              <a:cxn ang="0">
                                <a:pos x="32" y="104"/>
                              </a:cxn>
                              <a:cxn ang="0">
                                <a:pos x="32" y="104"/>
                              </a:cxn>
                              <a:cxn ang="0">
                                <a:pos x="24" y="104"/>
                              </a:cxn>
                              <a:cxn ang="0">
                                <a:pos x="8" y="96"/>
                              </a:cxn>
                              <a:cxn ang="0">
                                <a:pos x="16" y="72"/>
                              </a:cxn>
                              <a:cxn ang="0">
                                <a:pos x="16" y="64"/>
                              </a:cxn>
                              <a:cxn ang="0">
                                <a:pos x="0" y="48"/>
                              </a:cxn>
                              <a:cxn ang="0">
                                <a:pos x="0" y="40"/>
                              </a:cxn>
                              <a:cxn ang="0">
                                <a:pos x="8" y="40"/>
                              </a:cxn>
                              <a:cxn ang="0">
                                <a:pos x="16" y="40"/>
                              </a:cxn>
                              <a:cxn ang="0">
                                <a:pos x="16" y="40"/>
                              </a:cxn>
                              <a:cxn ang="0">
                                <a:pos x="16" y="16"/>
                              </a:cxn>
                              <a:cxn ang="0">
                                <a:pos x="16" y="8"/>
                              </a:cxn>
                            </a:cxnLst>
                            <a:rect l="0" t="0" r="r" b="b"/>
                            <a:pathLst>
                              <a:path w="88" h="104">
                                <a:moveTo>
                                  <a:pt x="16" y="8"/>
                                </a:moveTo>
                                <a:lnTo>
                                  <a:pt x="16" y="0"/>
                                </a:lnTo>
                                <a:lnTo>
                                  <a:pt x="16" y="0"/>
                                </a:lnTo>
                                <a:lnTo>
                                  <a:pt x="32" y="16"/>
                                </a:lnTo>
                                <a:lnTo>
                                  <a:pt x="32" y="16"/>
                                </a:lnTo>
                                <a:lnTo>
                                  <a:pt x="64" y="32"/>
                                </a:lnTo>
                                <a:lnTo>
                                  <a:pt x="72" y="32"/>
                                </a:lnTo>
                                <a:lnTo>
                                  <a:pt x="72" y="32"/>
                                </a:lnTo>
                                <a:lnTo>
                                  <a:pt x="72" y="40"/>
                                </a:lnTo>
                                <a:lnTo>
                                  <a:pt x="72" y="40"/>
                                </a:lnTo>
                                <a:lnTo>
                                  <a:pt x="80" y="56"/>
                                </a:lnTo>
                                <a:lnTo>
                                  <a:pt x="88" y="56"/>
                                </a:lnTo>
                                <a:lnTo>
                                  <a:pt x="88" y="56"/>
                                </a:lnTo>
                                <a:lnTo>
                                  <a:pt x="88" y="72"/>
                                </a:lnTo>
                                <a:lnTo>
                                  <a:pt x="72" y="80"/>
                                </a:lnTo>
                                <a:lnTo>
                                  <a:pt x="40" y="88"/>
                                </a:lnTo>
                                <a:lnTo>
                                  <a:pt x="32" y="104"/>
                                </a:lnTo>
                                <a:lnTo>
                                  <a:pt x="32" y="104"/>
                                </a:lnTo>
                                <a:lnTo>
                                  <a:pt x="24" y="104"/>
                                </a:lnTo>
                                <a:lnTo>
                                  <a:pt x="8" y="96"/>
                                </a:lnTo>
                                <a:lnTo>
                                  <a:pt x="16" y="72"/>
                                </a:lnTo>
                                <a:lnTo>
                                  <a:pt x="16" y="64"/>
                                </a:lnTo>
                                <a:lnTo>
                                  <a:pt x="0" y="48"/>
                                </a:lnTo>
                                <a:lnTo>
                                  <a:pt x="0" y="40"/>
                                </a:lnTo>
                                <a:lnTo>
                                  <a:pt x="8" y="40"/>
                                </a:lnTo>
                                <a:lnTo>
                                  <a:pt x="16" y="40"/>
                                </a:lnTo>
                                <a:lnTo>
                                  <a:pt x="16" y="40"/>
                                </a:lnTo>
                                <a:lnTo>
                                  <a:pt x="16" y="16"/>
                                </a:lnTo>
                                <a:lnTo>
                                  <a:pt x="16" y="8"/>
                                </a:lnTo>
                                <a:close/>
                              </a:path>
                            </a:pathLst>
                          </a:custGeom>
                          <a:grpFill/>
                          <a:ln w="6350" cap="flat" cmpd="sng" algn="ctr">
                            <a:solidFill>
                              <a:srgbClr val="3B325E"/>
                            </a:solidFill>
                            <a:prstDash val="solid"/>
                            <a:round/>
                            <a:headEnd type="none" w="med" len="med"/>
                            <a:tailEnd type="none" w="med" len="med"/>
                          </a:ln>
                        </wps:spPr>
                        <wps:txbx>
                          <w:txbxContent>
                            <w:p w14:paraId="004997D7" w14:textId="77777777" w:rsidR="00830B24" w:rsidRDefault="00830B24" w:rsidP="00144372">
                              <w:pPr>
                                <w:rPr>
                                  <w:rFonts w:eastAsia="Times New Roman"/>
                                </w:rPr>
                              </w:pPr>
                            </w:p>
                          </w:txbxContent>
                        </wps:txbx>
                        <wps:bodyPr>
                          <a:prstTxWarp prst="textNoShape">
                            <a:avLst/>
                          </a:prstTxWarp>
                        </wps:bodyPr>
                      </wps:wsp>
                      <wps:wsp>
                        <wps:cNvPr id="10" name="Freeform 8"/>
                        <wps:cNvSpPr>
                          <a:spLocks/>
                        </wps:cNvSpPr>
                        <wps:spPr bwMode="auto">
                          <a:xfrm>
                            <a:off x="271" y="122"/>
                            <a:ext cx="10" cy="9"/>
                          </a:xfrm>
                          <a:custGeom>
                            <a:avLst/>
                            <a:gdLst/>
                            <a:ahLst/>
                            <a:cxnLst>
                              <a:cxn ang="0">
                                <a:pos x="8" y="0"/>
                              </a:cxn>
                              <a:cxn ang="0">
                                <a:pos x="8" y="0"/>
                              </a:cxn>
                              <a:cxn ang="0">
                                <a:pos x="8" y="0"/>
                              </a:cxn>
                              <a:cxn ang="0">
                                <a:pos x="8" y="8"/>
                              </a:cxn>
                              <a:cxn ang="0">
                                <a:pos x="8" y="8"/>
                              </a:cxn>
                              <a:cxn ang="0">
                                <a:pos x="8" y="8"/>
                              </a:cxn>
                              <a:cxn ang="0">
                                <a:pos x="8" y="8"/>
                              </a:cxn>
                              <a:cxn ang="0">
                                <a:pos x="0" y="8"/>
                              </a:cxn>
                              <a:cxn ang="0">
                                <a:pos x="0" y="8"/>
                              </a:cxn>
                              <a:cxn ang="0">
                                <a:pos x="0" y="8"/>
                              </a:cxn>
                              <a:cxn ang="0">
                                <a:pos x="0" y="8"/>
                              </a:cxn>
                              <a:cxn ang="0">
                                <a:pos x="0" y="8"/>
                              </a:cxn>
                              <a:cxn ang="0">
                                <a:pos x="0" y="8"/>
                              </a:cxn>
                              <a:cxn ang="0">
                                <a:pos x="0" y="8"/>
                              </a:cxn>
                              <a:cxn ang="0">
                                <a:pos x="0" y="8"/>
                              </a:cxn>
                              <a:cxn ang="0">
                                <a:pos x="0" y="0"/>
                              </a:cxn>
                              <a:cxn ang="0">
                                <a:pos x="0" y="0"/>
                              </a:cxn>
                              <a:cxn ang="0">
                                <a:pos x="0" y="0"/>
                              </a:cxn>
                              <a:cxn ang="0">
                                <a:pos x="0" y="0"/>
                              </a:cxn>
                              <a:cxn ang="0">
                                <a:pos x="8" y="0"/>
                              </a:cxn>
                              <a:cxn ang="0">
                                <a:pos x="8" y="0"/>
                              </a:cxn>
                              <a:cxn ang="0">
                                <a:pos x="8" y="0"/>
                              </a:cxn>
                              <a:cxn ang="0">
                                <a:pos x="8" y="8"/>
                              </a:cxn>
                              <a:cxn ang="0">
                                <a:pos x="8" y="8"/>
                              </a:cxn>
                              <a:cxn ang="0">
                                <a:pos x="0" y="8"/>
                              </a:cxn>
                              <a:cxn ang="0">
                                <a:pos x="0" y="8"/>
                              </a:cxn>
                              <a:cxn ang="0">
                                <a:pos x="0" y="8"/>
                              </a:cxn>
                              <a:cxn ang="0">
                                <a:pos x="0" y="8"/>
                              </a:cxn>
                              <a:cxn ang="0">
                                <a:pos x="0" y="0"/>
                              </a:cxn>
                              <a:cxn ang="0">
                                <a:pos x="0" y="0"/>
                              </a:cxn>
                              <a:cxn ang="0">
                                <a:pos x="8" y="0"/>
                              </a:cxn>
                            </a:cxnLst>
                            <a:rect l="0" t="0" r="r" b="b"/>
                            <a:pathLst>
                              <a:path w="8" h="8">
                                <a:moveTo>
                                  <a:pt x="8" y="0"/>
                                </a:moveTo>
                                <a:lnTo>
                                  <a:pt x="8" y="0"/>
                                </a:lnTo>
                                <a:lnTo>
                                  <a:pt x="8" y="0"/>
                                </a:lnTo>
                                <a:lnTo>
                                  <a:pt x="8" y="8"/>
                                </a:lnTo>
                                <a:lnTo>
                                  <a:pt x="8" y="8"/>
                                </a:lnTo>
                                <a:lnTo>
                                  <a:pt x="8" y="8"/>
                                </a:lnTo>
                                <a:lnTo>
                                  <a:pt x="8" y="8"/>
                                </a:lnTo>
                                <a:lnTo>
                                  <a:pt x="0" y="8"/>
                                </a:lnTo>
                                <a:lnTo>
                                  <a:pt x="0" y="8"/>
                                </a:lnTo>
                                <a:lnTo>
                                  <a:pt x="0" y="8"/>
                                </a:lnTo>
                                <a:lnTo>
                                  <a:pt x="0" y="8"/>
                                </a:lnTo>
                                <a:lnTo>
                                  <a:pt x="0" y="8"/>
                                </a:lnTo>
                                <a:lnTo>
                                  <a:pt x="0" y="8"/>
                                </a:lnTo>
                                <a:lnTo>
                                  <a:pt x="0" y="8"/>
                                </a:lnTo>
                                <a:lnTo>
                                  <a:pt x="0" y="8"/>
                                </a:lnTo>
                                <a:lnTo>
                                  <a:pt x="0" y="0"/>
                                </a:lnTo>
                                <a:lnTo>
                                  <a:pt x="0" y="0"/>
                                </a:lnTo>
                                <a:lnTo>
                                  <a:pt x="0" y="0"/>
                                </a:lnTo>
                                <a:lnTo>
                                  <a:pt x="0" y="0"/>
                                </a:lnTo>
                                <a:lnTo>
                                  <a:pt x="8" y="0"/>
                                </a:lnTo>
                                <a:lnTo>
                                  <a:pt x="8" y="0"/>
                                </a:lnTo>
                                <a:lnTo>
                                  <a:pt x="8" y="0"/>
                                </a:lnTo>
                                <a:lnTo>
                                  <a:pt x="8" y="8"/>
                                </a:lnTo>
                                <a:lnTo>
                                  <a:pt x="8" y="8"/>
                                </a:lnTo>
                                <a:lnTo>
                                  <a:pt x="0" y="8"/>
                                </a:lnTo>
                                <a:lnTo>
                                  <a:pt x="0" y="8"/>
                                </a:lnTo>
                                <a:lnTo>
                                  <a:pt x="0" y="8"/>
                                </a:lnTo>
                                <a:lnTo>
                                  <a:pt x="0" y="8"/>
                                </a:lnTo>
                                <a:lnTo>
                                  <a:pt x="0" y="0"/>
                                </a:lnTo>
                                <a:lnTo>
                                  <a:pt x="0" y="0"/>
                                </a:lnTo>
                                <a:lnTo>
                                  <a:pt x="8" y="0"/>
                                </a:lnTo>
                                <a:close/>
                              </a:path>
                            </a:pathLst>
                          </a:custGeom>
                          <a:grpFill/>
                          <a:ln w="6350" cap="flat" cmpd="sng" algn="ctr">
                            <a:solidFill>
                              <a:srgbClr val="3B325E"/>
                            </a:solidFill>
                            <a:prstDash val="solid"/>
                            <a:round/>
                            <a:headEnd type="none" w="med" len="med"/>
                            <a:tailEnd type="none" w="med" len="med"/>
                          </a:ln>
                        </wps:spPr>
                        <wps:txbx>
                          <w:txbxContent>
                            <w:p w14:paraId="5AB069C9" w14:textId="77777777" w:rsidR="00830B24" w:rsidRDefault="00830B24" w:rsidP="00144372">
                              <w:pPr>
                                <w:rPr>
                                  <w:rFonts w:eastAsia="Times New Roman"/>
                                </w:rPr>
                              </w:pPr>
                            </w:p>
                          </w:txbxContent>
                        </wps:txbx>
                        <wps:bodyPr>
                          <a:prstTxWarp prst="textNoShape">
                            <a:avLst/>
                          </a:prstTxWarp>
                        </wps:bodyPr>
                      </wps:wsp>
                      <wps:wsp>
                        <wps:cNvPr id="11" name="Oval 9"/>
                        <wps:cNvSpPr>
                          <a:spLocks noChangeArrowheads="1"/>
                        </wps:cNvSpPr>
                        <wps:spPr bwMode="auto">
                          <a:xfrm>
                            <a:off x="299" y="150"/>
                            <a:ext cx="19" cy="18"/>
                          </a:xfrm>
                          <a:prstGeom prst="ellipse">
                            <a:avLst/>
                          </a:prstGeom>
                          <a:grpFill/>
                          <a:ln w="6350" cap="flat" cmpd="sng" algn="ctr">
                            <a:solidFill>
                              <a:srgbClr val="3B325E"/>
                            </a:solidFill>
                            <a:prstDash val="solid"/>
                            <a:round/>
                            <a:headEnd type="none" w="med" len="med"/>
                            <a:tailEnd type="none" w="med" len="med"/>
                          </a:ln>
                        </wps:spPr>
                        <wps:txbx>
                          <w:txbxContent>
                            <w:p w14:paraId="27392936" w14:textId="77777777" w:rsidR="00830B24" w:rsidRDefault="00830B24" w:rsidP="00144372">
                              <w:pPr>
                                <w:rPr>
                                  <w:rFonts w:eastAsia="Times New Roman"/>
                                </w:rPr>
                              </w:pPr>
                            </w:p>
                          </w:txbxContent>
                        </wps:txbx>
                        <wps:bodyPr>
                          <a:prstTxWarp prst="textNoShape">
                            <a:avLst/>
                          </a:prstTxWarp>
                        </wps:bodyPr>
                      </wps:wsp>
                      <wps:wsp>
                        <wps:cNvPr id="12" name="Oval 10"/>
                        <wps:cNvSpPr>
                          <a:spLocks noChangeArrowheads="1"/>
                        </wps:cNvSpPr>
                        <wps:spPr bwMode="auto">
                          <a:xfrm>
                            <a:off x="0" y="28"/>
                            <a:ext cx="28" cy="19"/>
                          </a:xfrm>
                          <a:prstGeom prst="ellipse">
                            <a:avLst/>
                          </a:prstGeom>
                          <a:grpFill/>
                          <a:ln w="6350" cap="flat" cmpd="sng" algn="ctr">
                            <a:solidFill>
                              <a:srgbClr val="3B325E"/>
                            </a:solidFill>
                            <a:prstDash val="solid"/>
                            <a:round/>
                            <a:headEnd type="none" w="med" len="med"/>
                            <a:tailEnd type="none" w="med" len="med"/>
                          </a:ln>
                        </wps:spPr>
                        <wps:txbx>
                          <w:txbxContent>
                            <w:p w14:paraId="216CF1C9" w14:textId="77777777" w:rsidR="00830B24" w:rsidRDefault="00830B24" w:rsidP="00144372">
                              <w:pPr>
                                <w:rPr>
                                  <w:rFonts w:eastAsia="Times New Roman"/>
                                </w:rPr>
                              </w:pPr>
                            </w:p>
                          </w:txbxContent>
                        </wps:txbx>
                        <wps:bodyPr>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243" o:spid="_x0000_s1026" style="position:absolute;left:0;text-align:left;margin-left:14.3pt;margin-top:14.75pt;width:103.5pt;height:73.5pt;z-index:251665408;mso-width-relative:margin;mso-height-relative:margin" coordsize="449,2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">
                <v:shape id="Freeform 2" o:spid="_x0000_s1027" style="position:absolute;left:37;width:38;height:37;visibility:visible;mso-wrap-style:square;v-text-anchor:top" coordsize="32,32"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TGyBwwAA&#10;ANoAAAAPAAAAZHJzL2Rvd25yZXYueG1sRI9Ba8JAFITvBf/D8oTemo2FlhJdRQSrHo021Nsz+0zS&#10;Zt+G3VWTf98tFHocZuYbZrboTStu5HxjWcEkSUEQl1Y3XCk4HtZPbyB8QNbYWiYFA3lYzEcPM8y0&#10;vfOebnmoRISwz1BBHUKXSenLmgz6xHbE0btYZzBE6SqpHd4j3LTyOU1fpcGG40KNHa1qKr/zq1Hw&#10;+aGH8+Z04smuOBjriu7r3eyUehz3yymIQH34D/+1t1rBC/xeiTdAz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TGyBwwAAANoAAAAPAAAAAAAAAAAAAAAAAJcCAABkcnMvZG93&#10;bnJldi54bWxQSwUGAAAAAAQABAD1AAAAhwMAAAAA&#10;" adj="-11796480,,5400" path="m0,16l0,8,16,,32,,32,,32,16,32,16,24,32,24,32,16,32,,24,,16xe" filled="f" strokecolor="#3b325e" strokeweight=".5pt">
                  <v:stroke joinstyle="round"/>
                  <v:formulas/>
                  <v:path arrowok="t" o:connecttype="custom" o:connectlocs="0,16;0,8;16,0;32,0;32,0;32,16;32,16;24,32;24,32;16,32;0,24;0,16" o:connectangles="0,0,0,0,0,0,0,0,0,0,0,0" textboxrect="0,0,32,32"/>
                  <v:textbox>
                    <w:txbxContent>
                      <w:p w14:paraId="02337C03" w14:textId="77777777" w:rsidR="00830B24" w:rsidRDefault="00830B24" w:rsidP="00144372">
                        <w:pPr>
                          <w:rPr>
                            <w:rFonts w:eastAsia="Times New Roman"/>
                          </w:rPr>
                        </w:pPr>
                      </w:p>
                    </w:txbxContent>
                  </v:textbox>
                </v:shape>
                <v:shape id="Freeform 3" o:spid="_x0000_s1028" style="position:absolute;left:168;top:47;width:47;height:47;visibility:visible;mso-wrap-style:square;v-text-anchor:top" coordsize="40,4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S0fEwAAA&#10;ANoAAAAPAAAAZHJzL2Rvd25yZXYueG1sRI/RagIxFETfC/5DuIJvNWtBLatRRBSkfar1A66bu5vF&#10;5CZsUnf9e1Mo9HGYmTPMejs4K+7Uxdazgtm0AEFced1yo+DyfXx9BxETskbrmRQ8KMJ2M3pZY6l9&#10;z190P6dGZAjHEhWYlEIpZawMOYxTH4izV/vOYcqya6TusM9wZ+VbUSykw5bzgsFAe0PV7fzjFOzY&#10;1s2ltzHUcxs+5Od1aQ5LpSbjYbcCkWhI/+G/9kkrWMDvlXwD5OYJ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S0fEwAAAANoAAAAPAAAAAAAAAAAAAAAAAJcCAABkcnMvZG93bnJl&#10;di54bWxQSwUGAAAAAAQABAD1AAAAhAMAAAAA&#10;" adj="-11796480,,5400" path="m8,8l8,8,8,,16,,24,16,32,24,40,32,32,40,32,40,16,32,16,32,16,32,8,32,8,32,,24,,24,,8,,8,8,8xe" filled="f" strokecolor="#3b325e" strokeweight=".5pt">
                  <v:stroke joinstyle="round"/>
                  <v:formulas/>
                  <v:path arrowok="t" o:connecttype="custom" o:connectlocs="8,8;8,8;8,0;16,0;24,16;32,24;40,32;32,40;32,40;16,32;16,32;16,32;8,32;8,32;0,24;0,24;0,8;0,8;8,8" o:connectangles="0,0,0,0,0,0,0,0,0,0,0,0,0,0,0,0,0,0,0" textboxrect="0,0,40,40"/>
                  <v:textbox>
                    <w:txbxContent>
                      <w:p w14:paraId="213870DD" w14:textId="77777777" w:rsidR="00830B24" w:rsidRDefault="00830B24" w:rsidP="00144372">
                        <w:pPr>
                          <w:rPr>
                            <w:rFonts w:eastAsia="Times New Roman"/>
                          </w:rPr>
                        </w:pPr>
                      </w:p>
                    </w:txbxContent>
                  </v:textbox>
                </v:shape>
                <v:shape id="Freeform 5" o:spid="_x0000_s1029" style="position:absolute;left:243;top:84;width:47;height:19;visibility:visible;mso-wrap-style:square;v-text-anchor:top" coordsize="40,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AWq7wwAA&#10;ANoAAAAPAAAAZHJzL2Rvd25yZXYueG1sRI/Ni8IwFMTvwv4P4QleZE1X/KIapYiyizc/Lnt7NM+2&#10;2LyUJGrdv94sCB6HmfkNs1i1phY3cr6yrOBrkIAgzq2uuFBwOm4/ZyB8QNZYWyYFD/KwWn50Fphq&#10;e+c93Q6hEBHCPkUFZQhNKqXPSzLoB7Yhjt7ZOoMhSldI7fAe4aaWwySZSIMVx4USG1qXlF8OV6Ng&#10;fBplmetv8u/Jcfq3/t1jPznvlOp122wOIlAb3uFX+0crmML/lXgD5PI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AWq7wwAAANoAAAAPAAAAAAAAAAAAAAAAAJcCAABkcnMvZG93&#10;bnJldi54bWxQSwUGAAAAAAQABAD1AAAAhwMAAAAA&#10;" adj="-11796480,,5400" path="m8,0l0,16,,16,24,16,24,16,32,16,40,16,40,8,24,8,8,8,8,0xe" filled="f" strokecolor="#3b325e" strokeweight=".5pt">
                  <v:stroke joinstyle="round"/>
                  <v:formulas/>
                  <v:path arrowok="t" o:connecttype="custom" o:connectlocs="8,0;0,16;0,16;24,16;24,16;32,16;40,16;40,8;24,8;8,8;8,0" o:connectangles="0,0,0,0,0,0,0,0,0,0,0" textboxrect="0,0,40,16"/>
                  <v:textbox>
                    <w:txbxContent>
                      <w:p w14:paraId="1B556331" w14:textId="77777777" w:rsidR="00830B24" w:rsidRDefault="00830B24" w:rsidP="00144372">
                        <w:pPr>
                          <w:rPr>
                            <w:rFonts w:eastAsia="Times New Roman"/>
                          </w:rPr>
                        </w:pPr>
                      </w:p>
                    </w:txbxContent>
                  </v:textbox>
                </v:shape>
                <v:shape id="Freeform 6" o:spid="_x0000_s1030" style="position:absolute;left:299;top:112;width:56;height:38;visibility:visible;mso-wrap-style:square;v-text-anchor:top" coordsize="48,32"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pfwYvQAA&#10;ANoAAAAPAAAAZHJzL2Rvd25yZXYueG1sRE/JCsIwEL0L/kMYwZumiohUo7jgAnpwO3gcmrEtNpPS&#10;RK1/bw6Cx8fbJ7PaFOJFlcstK+h1IxDEidU5pwqul3VnBMJ5ZI2FZVLwIQezabMxwVjbN5/odfap&#10;CCHsYlSQeV/GUrokI4Oua0viwN1tZdAHWKVSV/gO4aaQ/SgaSoM5h4YMS1pmlDzOT6Ng3zvkJRUr&#10;/xkcj9vNYju4pIebUu1WPR+D8FT7v/jn3mkFYWu4Em6AnH4B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qpfwYvQAAANoAAAAPAAAAAAAAAAAAAAAAAJcCAABkcnMvZG93bnJldi54&#10;bWxQSwUGAAAAAAQABAD1AAAAgQMAAAAA&#10;" adj="-11796480,,5400" path="m0,0l0,,,,8,,16,8,32,8,32,8,40,8,40,16,48,16,48,24,32,24,32,24,24,32,16,32,16,24,16,24,8,16,8,16,,0xe" filled="f" strokecolor="#3b325e" strokeweight=".5pt">
                  <v:stroke joinstyle="round"/>
                  <v:formulas/>
                  <v:path arrowok="t" o:connecttype="custom" o:connectlocs="0,0;0,0;0,0;8,0;16,8;32,8;32,8;40,8;40,16;48,16;48,24;32,24;32,24;24,32;16,32;16,24;16,24;8,16;8,16;0,0" o:connectangles="0,0,0,0,0,0,0,0,0,0,0,0,0,0,0,0,0,0,0,0" textboxrect="0,0,48,32"/>
                  <v:textbox>
                    <w:txbxContent>
                      <w:p w14:paraId="48301EE2" w14:textId="77777777" w:rsidR="00830B24" w:rsidRDefault="00830B24" w:rsidP="00144372">
                        <w:pPr>
                          <w:rPr>
                            <w:rFonts w:eastAsia="Times New Roman"/>
                          </w:rPr>
                        </w:pPr>
                      </w:p>
                    </w:txbxContent>
                  </v:textbox>
                </v:shape>
                <v:shape id="Freeform 7" o:spid="_x0000_s1031" style="position:absolute;left:346;top:168;width:103;height:122;visibility:visible;mso-wrap-style:square;v-text-anchor:top" coordsize="88,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0QlhwgAA&#10;ANoAAAAPAAAAZHJzL2Rvd25yZXYueG1sRI9Pi8IwFMTvwn6H8Ba82XQ9yFqNRYRFD3rwP94ezbMt&#10;bV5qE7V++83CgsdhZn7DTNPO1OJBrSstK/iKYhDEmdUl5woO+5/BNwjnkTXWlknBixyks4/eFBNt&#10;n7ylx87nIkDYJaig8L5JpHRZQQZdZBvi4F1ta9AH2eZSt/gMcFPLYRyPpMGSw0KBDS0Kyqrd3ShY&#10;rm+HeLvJ61PjR1WAlefL8aVU/7ObT0B46vw7/N9eaQVj+LsSboC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RCWHCAAAA2gAAAA8AAAAAAAAAAAAAAAAAlwIAAGRycy9kb3du&#10;cmV2LnhtbFBLBQYAAAAABAAEAPUAAACGAwAAAAA=&#10;" adj="-11796480,,5400" path="m16,8l16,,16,,32,16,32,16,64,32,72,32,72,32,72,40,72,40,80,56,88,56,88,56,88,72,72,80,40,88,32,104,32,104,24,104,8,96,16,72,16,64,,48,,40,8,40,16,40,16,40,16,16,16,8xe" filled="f" strokecolor="#3b325e" strokeweight=".5pt">
                  <v:stroke joinstyle="round"/>
                  <v:formulas/>
                  <v:path arrowok="t" o:connecttype="custom" o:connectlocs="16,8;16,0;16,0;32,16;32,16;64,32;72,32;72,32;72,40;72,40;80,56;88,56;88,56;88,72;72,80;40,88;32,104;32,104;24,104;8,96;16,72;16,64;0,48;0,40;8,40;16,40;16,40;16,16;16,8" o:connectangles="0,0,0,0,0,0,0,0,0,0,0,0,0,0,0,0,0,0,0,0,0,0,0,0,0,0,0,0,0" textboxrect="0,0,88,104"/>
                  <v:textbox>
                    <w:txbxContent>
                      <w:p w14:paraId="004997D7" w14:textId="77777777" w:rsidR="00830B24" w:rsidRDefault="00830B24" w:rsidP="00144372">
                        <w:pPr>
                          <w:rPr>
                            <w:rFonts w:eastAsia="Times New Roman"/>
                          </w:rPr>
                        </w:pPr>
                      </w:p>
                    </w:txbxContent>
                  </v:textbox>
                </v:shape>
                <v:shape id="Freeform 8" o:spid="_x0000_s1032" style="position:absolute;left:271;top:122;width:10;height:9;visibility:visible;mso-wrap-style:square;v-text-anchor:top" coordsize="8,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Ii3DxQAA&#10;ANsAAAAPAAAAZHJzL2Rvd25yZXYueG1sRI9Ba8JAEIXvhf6HZQQvopsqDZJmlSJt0UtA20tvQ3ZM&#10;QrKzMbvV9N87h0JvM7w3732Tb0fXqSsNofFs4GmRgCIuvW24MvD1+T5fgwoR2WLnmQz8UoDt5vEh&#10;x8z6Gx/peoqVkhAOGRqoY+wzrUNZk8Ow8D2xaGc/OIyyDpW2A94k3HV6mSSpdtiwNNTY066msj39&#10;OAOFX701H5bSw3PVhu9wKWZFOTNmOhlfX0BFGuO/+e96bwVf6OUXGUB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oiLcPFAAAA2wAAAA8AAAAAAAAAAAAAAAAAlwIAAGRycy9k&#10;b3ducmV2LnhtbFBLBQYAAAAABAAEAPUAAACJAwAAAAA=&#10;" adj="-11796480,,5400" path="m8,0l8,,8,,8,8,8,8,8,8,8,8,,8,,8,,8,,8,,8,,8,,8,,8,,,,,,,,,8,,8,,8,,8,8,8,8,,8,,8,,8,,8,,,,,8,0xe" filled="f" strokecolor="#3b325e" strokeweight=".5pt">
                  <v:stroke joinstyle="round"/>
                  <v:formulas/>
                  <v:path arrowok="t" o:connecttype="custom" o:connectlocs="8,0;8,0;8,0;8,8;8,8;8,8;8,8;0,8;0,8;0,8;0,8;0,8;0,8;0,8;0,8;0,0;0,0;0,0;0,0;8,0;8,0;8,0;8,8;8,8;0,8;0,8;0,8;0,8;0,0;0,0;8,0" o:connectangles="0,0,0,0,0,0,0,0,0,0,0,0,0,0,0,0,0,0,0,0,0,0,0,0,0,0,0,0,0,0,0" textboxrect="0,0,8,8"/>
                  <v:textbox>
                    <w:txbxContent>
                      <w:p w14:paraId="5AB069C9" w14:textId="77777777" w:rsidR="00830B24" w:rsidRDefault="00830B24" w:rsidP="00144372">
                        <w:pPr>
                          <w:rPr>
                            <w:rFonts w:eastAsia="Times New Roman"/>
                          </w:rPr>
                        </w:pPr>
                      </w:p>
                    </w:txbxContent>
                  </v:textbox>
                </v:shape>
                <v:oval id="Oval 9" o:spid="_x0000_s1033" style="position:absolute;left:299;top:150;width:19;height: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jtsBwgAA&#10;ANsAAAAPAAAAZHJzL2Rvd25yZXYueG1sRE/dasIwFL4X9g7hDLwZmjplSGeUMdiUKYVFH+DQnLXF&#10;5qQ0WVt9ejMYeHc+vt+z2gy2Fh21vnKsYDZNQBDnzlRcKDgdPyZLED4gG6wdk4ILedisH0YrTI3r&#10;+Zs6HQoRQ9inqKAMoUml9HlJFv3UNcSR+3GtxRBhW0jTYh/DbS2fk+RFWqw4NpTY0HtJ+Vn/WgV8&#10;/ers4nz4zHTztO/nmcbdVis1fhzeXkEEGsJd/O/emTh/Bn+/xAPk+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mO2wHCAAAA2wAAAA8AAAAAAAAAAAAAAAAAlwIAAGRycy9kb3du&#10;cmV2LnhtbFBLBQYAAAAABAAEAPUAAACGAwAAAAA=&#10;" filled="f" strokecolor="#3b325e" strokeweight=".5pt">
                  <v:textbox>
                    <w:txbxContent>
                      <w:p w14:paraId="27392936" w14:textId="77777777" w:rsidR="00830B24" w:rsidRDefault="00830B24" w:rsidP="00144372">
                        <w:pPr>
                          <w:rPr>
                            <w:rFonts w:eastAsia="Times New Roman"/>
                          </w:rPr>
                        </w:pPr>
                      </w:p>
                    </w:txbxContent>
                  </v:textbox>
                </v:oval>
                <v:oval id="Oval 10" o:spid="_x0000_s1034" style="position:absolute;top:28;width:28;height: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XEV2wgAA&#10;ANsAAAAPAAAAZHJzL2Rvd25yZXYueG1sRE/dasIwFL4f+A7hCN7ITHUyRjXKGDhFRVi2Bzg0x7bY&#10;nJQmazuf3gjC7s7H93uW695WoqXGl44VTCcJCOLMmZJzBT/fm+c3ED4gG6wck4I/8rBeDZ6WmBrX&#10;8Re1OuQihrBPUUERQp1K6bOCLPqJq4kjd3aNxRBhk0vTYBfDbSVnSfIqLZYcGwqs6aOg7KJ/rQK+&#10;7ls7vxw/T7oeH7qXk8bdVis1GvbvCxCB+vAvfrh3Js6fwf2XeIBc3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lcRXbCAAAA2wAAAA8AAAAAAAAAAAAAAAAAlwIAAGRycy9kb3du&#10;cmV2LnhtbFBLBQYAAAAABAAEAPUAAACGAwAAAAA=&#10;" filled="f" strokecolor="#3b325e" strokeweight=".5pt">
                  <v:textbox>
                    <w:txbxContent>
                      <w:p w14:paraId="216CF1C9" w14:textId="77777777" w:rsidR="00830B24" w:rsidRDefault="00830B24" w:rsidP="00144372">
                        <w:pPr>
                          <w:rPr>
                            <w:rFonts w:eastAsia="Times New Roman"/>
                          </w:rPr>
                        </w:pPr>
                      </w:p>
                    </w:txbxContent>
                  </v:textbox>
                </v:oval>
              </v:group>
            </w:pict>
          </mc:Fallback>
        </mc:AlternateContent>
      </w:r>
    </w:p>
    <w:p w14:paraId="2D0211AE" w14:textId="77777777" w:rsidR="00C04401" w:rsidRDefault="00C04401" w:rsidP="00C04401">
      <w:pPr>
        <w:ind w:left="2880" w:firstLine="720"/>
        <w:rPr>
          <w:color w:val="C0504D" w:themeColor="accent2"/>
          <w:sz w:val="96"/>
          <w:szCs w:val="144"/>
        </w:rPr>
      </w:pPr>
      <w:r>
        <w:rPr>
          <w:color w:val="C0504D" w:themeColor="accent2"/>
          <w:sz w:val="96"/>
          <w:szCs w:val="144"/>
        </w:rPr>
        <w:t>Hawaii</w:t>
      </w:r>
    </w:p>
    <w:p w14:paraId="436D0106" w14:textId="77777777" w:rsidR="00C04401" w:rsidRDefault="00C04401" w:rsidP="00C04401">
      <w:pPr>
        <w:ind w:left="2880" w:firstLine="720"/>
      </w:pPr>
      <w:r>
        <w:t xml:space="preserve">Alignment Director: </w:t>
      </w:r>
      <w:r w:rsidR="00144372">
        <w:t>April Goodwin</w:t>
      </w:r>
      <w:r w:rsidRPr="005153FF">
        <w:rPr>
          <w:noProof/>
        </w:rPr>
        <w:t xml:space="preserve"> </w:t>
      </w:r>
      <w:r w:rsidRPr="002143D3">
        <w:t xml:space="preserve"> </w:t>
      </w:r>
    </w:p>
    <w:p w14:paraId="47CD2197" w14:textId="77777777" w:rsidR="00C04401" w:rsidRDefault="00C04401" w:rsidP="00C04401">
      <w:pPr>
        <w:ind w:left="2880" w:firstLine="720"/>
      </w:pPr>
    </w:p>
    <w:p w14:paraId="238E729A" w14:textId="77777777" w:rsidR="00C04401" w:rsidRDefault="00C04401" w:rsidP="00C04401"/>
    <w:tbl>
      <w:tblPr>
        <w:tblStyle w:val="TableGrid"/>
        <w:tblW w:w="14631" w:type="dxa"/>
        <w:tblLook w:val="04A0" w:firstRow="1" w:lastRow="0" w:firstColumn="1" w:lastColumn="0" w:noHBand="0" w:noVBand="1"/>
      </w:tblPr>
      <w:tblGrid>
        <w:gridCol w:w="3442"/>
        <w:gridCol w:w="11189"/>
      </w:tblGrid>
      <w:tr w:rsidR="00C04401" w14:paraId="74E95449" w14:textId="77777777" w:rsidTr="00830B24">
        <w:trPr>
          <w:trHeight w:val="332"/>
          <w:tblHeader/>
        </w:trPr>
        <w:tc>
          <w:tcPr>
            <w:tcW w:w="3442" w:type="dxa"/>
            <w:shd w:val="clear" w:color="auto" w:fill="F2F2F2" w:themeFill="background1" w:themeFillShade="F2"/>
          </w:tcPr>
          <w:p w14:paraId="2ACF4222" w14:textId="77777777" w:rsidR="00C04401" w:rsidRPr="002143D3" w:rsidRDefault="00C04401" w:rsidP="00830B24">
            <w:pPr>
              <w:jc w:val="center"/>
              <w:rPr>
                <w:b/>
              </w:rPr>
            </w:pPr>
            <w:r w:rsidRPr="002143D3">
              <w:rPr>
                <w:b/>
              </w:rPr>
              <w:t>Question</w:t>
            </w:r>
          </w:p>
        </w:tc>
        <w:tc>
          <w:tcPr>
            <w:tcW w:w="11189" w:type="dxa"/>
            <w:shd w:val="clear" w:color="auto" w:fill="F2F2F2" w:themeFill="background1" w:themeFillShade="F2"/>
          </w:tcPr>
          <w:p w14:paraId="6C28D110" w14:textId="77777777" w:rsidR="00C04401" w:rsidRPr="002143D3" w:rsidRDefault="00C04401" w:rsidP="00830B24">
            <w:pPr>
              <w:jc w:val="center"/>
              <w:rPr>
                <w:b/>
              </w:rPr>
            </w:pPr>
            <w:r w:rsidRPr="002143D3">
              <w:rPr>
                <w:b/>
              </w:rPr>
              <w:t>Answer</w:t>
            </w:r>
          </w:p>
        </w:tc>
      </w:tr>
      <w:tr w:rsidR="00C04401" w14:paraId="2E24FDA2" w14:textId="77777777" w:rsidTr="00830B24">
        <w:trPr>
          <w:trHeight w:val="1002"/>
        </w:trPr>
        <w:tc>
          <w:tcPr>
            <w:tcW w:w="3442" w:type="dxa"/>
          </w:tcPr>
          <w:p w14:paraId="36536FED" w14:textId="77777777" w:rsidR="00C04401" w:rsidRPr="009105E6" w:rsidRDefault="00C04401"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39F9B73B" w14:textId="77777777" w:rsidR="00C04401" w:rsidRPr="00F52878" w:rsidRDefault="00C04401" w:rsidP="00830B24">
            <w:pPr>
              <w:pStyle w:val="ListParagraph"/>
              <w:numPr>
                <w:ilvl w:val="3"/>
                <w:numId w:val="2"/>
              </w:numPr>
              <w:tabs>
                <w:tab w:val="left" w:pos="810"/>
                <w:tab w:val="left" w:pos="2970"/>
              </w:tabs>
              <w:ind w:left="720" w:hanging="450"/>
            </w:pPr>
            <w:r w:rsidRPr="00F52878">
              <w:t>If so, for what purpose?</w:t>
            </w:r>
          </w:p>
          <w:p w14:paraId="3BF72DFF" w14:textId="77777777" w:rsidR="00C04401" w:rsidRDefault="00C04401" w:rsidP="008F2BD2">
            <w:pPr>
              <w:pStyle w:val="ListParagraph"/>
              <w:numPr>
                <w:ilvl w:val="3"/>
                <w:numId w:val="2"/>
              </w:numPr>
              <w:tabs>
                <w:tab w:val="left" w:pos="810"/>
                <w:tab w:val="left" w:pos="2970"/>
              </w:tabs>
              <w:ind w:left="720" w:hanging="450"/>
            </w:pPr>
            <w:r w:rsidRPr="00F52878">
              <w:t>If not, why not?</w:t>
            </w:r>
          </w:p>
        </w:tc>
        <w:tc>
          <w:tcPr>
            <w:tcW w:w="11189" w:type="dxa"/>
          </w:tcPr>
          <w:p w14:paraId="14AC6821" w14:textId="77777777" w:rsidR="00195418" w:rsidRPr="00195418" w:rsidRDefault="00195418" w:rsidP="00195418">
            <w:pPr>
              <w:tabs>
                <w:tab w:val="left" w:pos="810"/>
                <w:tab w:val="left" w:pos="1080"/>
                <w:tab w:val="left" w:pos="2970"/>
              </w:tabs>
            </w:pPr>
            <w:r w:rsidRPr="00731A2E">
              <w:rPr>
                <w:highlight w:val="yellow"/>
              </w:rPr>
              <w:t>Our statewide College, Career, and Community Readiness definition has been developed by a cross-agency work group and vetted through several meetings (our “road show”) with a variety of stakeholder groups. The definition will be passed as a joint resolution of the Hawaii Board of Education (HIBOE) and the University of Hawaii Board of Regents (UHBOR) later this summer</w:t>
            </w:r>
            <w:r w:rsidRPr="00195418">
              <w:t>.</w:t>
            </w:r>
          </w:p>
          <w:p w14:paraId="35238152" w14:textId="77777777" w:rsidR="00C04401" w:rsidRDefault="00C04401" w:rsidP="00830B24"/>
        </w:tc>
      </w:tr>
      <w:tr w:rsidR="00C04401" w14:paraId="73801BDC" w14:textId="77777777" w:rsidTr="00830B24">
        <w:trPr>
          <w:trHeight w:val="1061"/>
        </w:trPr>
        <w:tc>
          <w:tcPr>
            <w:tcW w:w="3442" w:type="dxa"/>
          </w:tcPr>
          <w:p w14:paraId="5C22F755" w14:textId="77777777" w:rsidR="00C04401" w:rsidRPr="009105E6" w:rsidRDefault="00C04401" w:rsidP="00830B24">
            <w:r>
              <w:t>2. W</w:t>
            </w:r>
            <w:r w:rsidRPr="009105E6">
              <w:t>hat stakeholders did you engage, or are you engaging, in the creation of this definition? What have they generally contributed?</w:t>
            </w:r>
          </w:p>
          <w:p w14:paraId="44775CA8" w14:textId="77777777" w:rsidR="00C04401" w:rsidRDefault="00C04401"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tc>
        <w:tc>
          <w:tcPr>
            <w:tcW w:w="11189" w:type="dxa"/>
          </w:tcPr>
          <w:p w14:paraId="322A7EA3" w14:textId="77777777" w:rsidR="00195418" w:rsidRPr="00195418" w:rsidRDefault="00195418" w:rsidP="00195418">
            <w:r w:rsidRPr="00195418">
              <w:t>The cross-agency CCCR definition work group has worked with a variety of stakeholders from throughout the community who have provided feedback related to co</w:t>
            </w:r>
            <w:r>
              <w:t xml:space="preserve">ntent, structure, and process. </w:t>
            </w:r>
            <w:r w:rsidRPr="00195418">
              <w:t xml:space="preserve">The majority of the input has been incorporated into the draft and </w:t>
            </w:r>
            <w:r>
              <w:t xml:space="preserve">vetting process. </w:t>
            </w:r>
            <w:r w:rsidRPr="00195418">
              <w:t>Groups consulted include:</w:t>
            </w:r>
          </w:p>
          <w:p w14:paraId="2348F262" w14:textId="77777777" w:rsidR="00195418" w:rsidRPr="00195418" w:rsidRDefault="00195418" w:rsidP="00195418"/>
          <w:p w14:paraId="408751CC" w14:textId="77777777" w:rsidR="00195418" w:rsidRPr="00195418" w:rsidRDefault="00195418" w:rsidP="00195418">
            <w:pPr>
              <w:pStyle w:val="ListParagraph"/>
              <w:numPr>
                <w:ilvl w:val="0"/>
                <w:numId w:val="20"/>
              </w:numPr>
            </w:pPr>
            <w:r w:rsidRPr="00195418">
              <w:t>HIDOE Principals, Superintendent, Directors, and Assistant Superintendents</w:t>
            </w:r>
          </w:p>
          <w:p w14:paraId="2259E1CB" w14:textId="77777777" w:rsidR="00195418" w:rsidRPr="00195418" w:rsidRDefault="00195418" w:rsidP="00195418">
            <w:pPr>
              <w:pStyle w:val="ListParagraph"/>
              <w:numPr>
                <w:ilvl w:val="0"/>
                <w:numId w:val="20"/>
              </w:numPr>
            </w:pPr>
            <w:r w:rsidRPr="00195418">
              <w:t>Complex Area Superintendent Leadership Team</w:t>
            </w:r>
          </w:p>
          <w:p w14:paraId="6D37E4B0" w14:textId="77777777" w:rsidR="00195418" w:rsidRPr="00195418" w:rsidRDefault="00195418" w:rsidP="00195418">
            <w:pPr>
              <w:pStyle w:val="ListParagraph"/>
              <w:numPr>
                <w:ilvl w:val="0"/>
                <w:numId w:val="20"/>
              </w:numPr>
            </w:pPr>
            <w:r w:rsidRPr="00195418">
              <w:t>Hawaii State Student Council</w:t>
            </w:r>
          </w:p>
          <w:p w14:paraId="144D19C5" w14:textId="77777777" w:rsidR="00195418" w:rsidRPr="00195418" w:rsidRDefault="00195418" w:rsidP="00195418">
            <w:pPr>
              <w:pStyle w:val="ListParagraph"/>
              <w:numPr>
                <w:ilvl w:val="0"/>
                <w:numId w:val="20"/>
              </w:numPr>
            </w:pPr>
            <w:r w:rsidRPr="00195418">
              <w:t>UH Student Caucus</w:t>
            </w:r>
          </w:p>
          <w:p w14:paraId="6CE24858" w14:textId="77777777" w:rsidR="00195418" w:rsidRPr="00195418" w:rsidRDefault="00195418" w:rsidP="00195418">
            <w:pPr>
              <w:pStyle w:val="ListParagraph"/>
              <w:numPr>
                <w:ilvl w:val="0"/>
                <w:numId w:val="20"/>
              </w:numPr>
            </w:pPr>
            <w:r w:rsidRPr="00195418">
              <w:t>NHEOC (Native Hawaiian Education Outcomes Council)</w:t>
            </w:r>
          </w:p>
          <w:p w14:paraId="3FFE577F" w14:textId="77777777" w:rsidR="00195418" w:rsidRPr="00195418" w:rsidRDefault="00195418" w:rsidP="00195418">
            <w:pPr>
              <w:pStyle w:val="ListParagraph"/>
              <w:numPr>
                <w:ilvl w:val="0"/>
                <w:numId w:val="20"/>
              </w:numPr>
            </w:pPr>
            <w:r w:rsidRPr="00195418">
              <w:t>HACAC (advisors)</w:t>
            </w:r>
          </w:p>
          <w:p w14:paraId="1B6F82F9" w14:textId="77777777" w:rsidR="00195418" w:rsidRPr="00195418" w:rsidRDefault="00195418" w:rsidP="00195418">
            <w:pPr>
              <w:pStyle w:val="ListParagraph"/>
              <w:numPr>
                <w:ilvl w:val="0"/>
                <w:numId w:val="20"/>
              </w:numPr>
            </w:pPr>
            <w:r w:rsidRPr="00195418">
              <w:t>Hawaii P-20 Council</w:t>
            </w:r>
          </w:p>
          <w:p w14:paraId="20004A26" w14:textId="77777777" w:rsidR="00195418" w:rsidRPr="00195418" w:rsidRDefault="00195418" w:rsidP="00195418">
            <w:pPr>
              <w:pStyle w:val="ListParagraph"/>
              <w:numPr>
                <w:ilvl w:val="0"/>
                <w:numId w:val="20"/>
              </w:numPr>
            </w:pPr>
            <w:r w:rsidRPr="00195418">
              <w:t xml:space="preserve">HE’E Coalition </w:t>
            </w:r>
          </w:p>
          <w:p w14:paraId="4629566A" w14:textId="77777777" w:rsidR="00195418" w:rsidRPr="00195418" w:rsidRDefault="00195418" w:rsidP="00195418">
            <w:pPr>
              <w:pStyle w:val="ListParagraph"/>
              <w:numPr>
                <w:ilvl w:val="0"/>
                <w:numId w:val="20"/>
              </w:numPr>
            </w:pPr>
            <w:r w:rsidRPr="00195418">
              <w:t xml:space="preserve">College Success Council in </w:t>
            </w:r>
            <w:proofErr w:type="spellStart"/>
            <w:r w:rsidRPr="00195418">
              <w:t>Nanakuli</w:t>
            </w:r>
            <w:proofErr w:type="spellEnd"/>
            <w:r w:rsidRPr="00195418">
              <w:t>-Waianae</w:t>
            </w:r>
          </w:p>
          <w:p w14:paraId="3AE50CB4" w14:textId="77777777" w:rsidR="00195418" w:rsidRPr="00195418" w:rsidRDefault="00195418" w:rsidP="00195418">
            <w:pPr>
              <w:pStyle w:val="ListParagraph"/>
              <w:numPr>
                <w:ilvl w:val="0"/>
                <w:numId w:val="20"/>
              </w:numPr>
            </w:pPr>
            <w:r w:rsidRPr="00195418">
              <w:t xml:space="preserve">Native Hawaiian Education Association </w:t>
            </w:r>
          </w:p>
          <w:p w14:paraId="00253A53" w14:textId="77777777" w:rsidR="00195418" w:rsidRPr="00195418" w:rsidRDefault="00195418" w:rsidP="00195418">
            <w:pPr>
              <w:pStyle w:val="ListParagraph"/>
              <w:numPr>
                <w:ilvl w:val="0"/>
                <w:numId w:val="20"/>
              </w:numPr>
            </w:pPr>
            <w:r w:rsidRPr="00195418">
              <w:t>UH Chief Academic and Student Affairs Officers</w:t>
            </w:r>
          </w:p>
          <w:p w14:paraId="2F3B28F7" w14:textId="77777777" w:rsidR="00195418" w:rsidRPr="00195418" w:rsidRDefault="00195418" w:rsidP="00195418">
            <w:pPr>
              <w:pStyle w:val="ListParagraph"/>
              <w:numPr>
                <w:ilvl w:val="0"/>
                <w:numId w:val="21"/>
              </w:numPr>
            </w:pPr>
            <w:r w:rsidRPr="00195418">
              <w:t>UH GEAR UP Partners</w:t>
            </w:r>
          </w:p>
          <w:p w14:paraId="0B9F6905" w14:textId="77777777" w:rsidR="00195418" w:rsidRPr="00195418" w:rsidRDefault="00195418" w:rsidP="00195418">
            <w:pPr>
              <w:pStyle w:val="ListParagraph"/>
              <w:numPr>
                <w:ilvl w:val="0"/>
                <w:numId w:val="21"/>
              </w:numPr>
            </w:pPr>
            <w:r w:rsidRPr="00195418">
              <w:lastRenderedPageBreak/>
              <w:t>Parent Organizations</w:t>
            </w:r>
          </w:p>
          <w:p w14:paraId="7D8CAC25" w14:textId="77777777" w:rsidR="00195418" w:rsidRPr="00195418" w:rsidRDefault="00195418" w:rsidP="00195418">
            <w:pPr>
              <w:pStyle w:val="ListParagraph"/>
              <w:numPr>
                <w:ilvl w:val="0"/>
                <w:numId w:val="21"/>
              </w:numPr>
            </w:pPr>
            <w:r w:rsidRPr="00195418">
              <w:t>Hawaii P-20 Council</w:t>
            </w:r>
          </w:p>
          <w:p w14:paraId="18B504A6" w14:textId="77777777" w:rsidR="00C04401" w:rsidRPr="0037691C" w:rsidRDefault="00195418" w:rsidP="00830B24">
            <w:pPr>
              <w:pStyle w:val="ListParagraph"/>
              <w:numPr>
                <w:ilvl w:val="0"/>
                <w:numId w:val="21"/>
              </w:numPr>
              <w:rPr>
                <w:color w:val="FF0000"/>
              </w:rPr>
            </w:pPr>
            <w:r w:rsidRPr="00195418">
              <w:t>CTE Deans</w:t>
            </w:r>
          </w:p>
        </w:tc>
      </w:tr>
      <w:tr w:rsidR="00C04401" w14:paraId="31BEF8A0" w14:textId="77777777" w:rsidTr="00830B24">
        <w:trPr>
          <w:trHeight w:val="1061"/>
        </w:trPr>
        <w:tc>
          <w:tcPr>
            <w:tcW w:w="3442" w:type="dxa"/>
          </w:tcPr>
          <w:p w14:paraId="14B9B2AC" w14:textId="77777777" w:rsidR="00C04401" w:rsidRPr="009105E6" w:rsidRDefault="00C04401" w:rsidP="00830B24">
            <w:pPr>
              <w:tabs>
                <w:tab w:val="left" w:pos="450"/>
              </w:tabs>
            </w:pPr>
            <w:r>
              <w:lastRenderedPageBreak/>
              <w:t xml:space="preserve">3. </w:t>
            </w:r>
            <w:r w:rsidRPr="009105E6">
              <w:t>If you have a definition on the books, how exactly are you using it?</w:t>
            </w:r>
          </w:p>
          <w:p w14:paraId="33082BC1" w14:textId="77777777" w:rsidR="00C04401" w:rsidRPr="009105E6" w:rsidRDefault="00C04401"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5B835896" w14:textId="77777777" w:rsidR="00C04401" w:rsidRPr="009105E6" w:rsidRDefault="00C04401" w:rsidP="00830B24">
            <w:pPr>
              <w:pStyle w:val="ListParagraph"/>
              <w:numPr>
                <w:ilvl w:val="2"/>
                <w:numId w:val="3"/>
              </w:numPr>
              <w:tabs>
                <w:tab w:val="left" w:pos="736"/>
              </w:tabs>
              <w:ind w:left="720" w:hanging="450"/>
              <w:contextualSpacing w:val="0"/>
            </w:pPr>
            <w:r w:rsidRPr="009105E6">
              <w:t>How did you/are you communicating the definition publicly?</w:t>
            </w:r>
          </w:p>
          <w:p w14:paraId="58EA6BA6" w14:textId="77777777" w:rsidR="00C04401" w:rsidRPr="009105E6" w:rsidRDefault="00C04401" w:rsidP="00830B24">
            <w:pPr>
              <w:pStyle w:val="ListParagraph"/>
              <w:numPr>
                <w:ilvl w:val="2"/>
                <w:numId w:val="3"/>
              </w:numPr>
              <w:tabs>
                <w:tab w:val="left" w:pos="736"/>
              </w:tabs>
              <w:ind w:left="720" w:hanging="450"/>
              <w:contextualSpacing w:val="0"/>
            </w:pPr>
            <w:r w:rsidRPr="009105E6">
              <w:t>If you don’t have a definition yet:</w:t>
            </w:r>
          </w:p>
          <w:p w14:paraId="3430B47E" w14:textId="77777777" w:rsidR="00C04401" w:rsidRPr="009105E6" w:rsidRDefault="00C04401" w:rsidP="00830B24">
            <w:pPr>
              <w:pStyle w:val="ListParagraph"/>
              <w:numPr>
                <w:ilvl w:val="3"/>
                <w:numId w:val="4"/>
              </w:numPr>
              <w:tabs>
                <w:tab w:val="left" w:pos="736"/>
              </w:tabs>
              <w:ind w:left="1170"/>
              <w:contextualSpacing w:val="0"/>
            </w:pPr>
            <w:r w:rsidRPr="009105E6">
              <w:t>What policies do you want the definition to shape when it is finished?</w:t>
            </w:r>
          </w:p>
          <w:p w14:paraId="4B8922E9" w14:textId="77777777" w:rsidR="00C04401" w:rsidRDefault="00C04401" w:rsidP="00830B24">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670D1604" w14:textId="77777777" w:rsidR="00195418" w:rsidRPr="00195418" w:rsidRDefault="00195418" w:rsidP="00195418">
            <w:pPr>
              <w:tabs>
                <w:tab w:val="left" w:pos="736"/>
              </w:tabs>
            </w:pPr>
            <w:r w:rsidRPr="00195418">
              <w:t>Hawaii does not have a single definition, but rather a variety of initiatives, documents, and programs that address CCR.  We incorporated all existing (and generally complementary) language into our original CCR draft.</w:t>
            </w:r>
          </w:p>
          <w:p w14:paraId="7C127B54" w14:textId="77777777" w:rsidR="00195418" w:rsidRPr="00195418" w:rsidRDefault="00195418" w:rsidP="00195418">
            <w:pPr>
              <w:pStyle w:val="ListParagraph"/>
              <w:tabs>
                <w:tab w:val="left" w:pos="736"/>
              </w:tabs>
              <w:ind w:left="810"/>
              <w:contextualSpacing w:val="0"/>
              <w:rPr>
                <w:b/>
              </w:rPr>
            </w:pPr>
          </w:p>
          <w:p w14:paraId="6C124A96" w14:textId="77777777" w:rsidR="00195418" w:rsidRPr="00195418" w:rsidRDefault="00195418" w:rsidP="00195418">
            <w:pPr>
              <w:tabs>
                <w:tab w:val="left" w:pos="736"/>
              </w:tabs>
              <w:rPr>
                <w:b/>
              </w:rPr>
            </w:pPr>
            <w:r w:rsidRPr="00195418">
              <w:rPr>
                <w:b/>
              </w:rPr>
              <w:t xml:space="preserve">How did you/are you communicating the definition publicly?  </w:t>
            </w:r>
          </w:p>
          <w:p w14:paraId="14C44D1D" w14:textId="77777777" w:rsidR="00195418" w:rsidRPr="00195418" w:rsidRDefault="00195418" w:rsidP="00195418">
            <w:pPr>
              <w:tabs>
                <w:tab w:val="left" w:pos="736"/>
              </w:tabs>
            </w:pPr>
            <w:r w:rsidRPr="00731A2E">
              <w:rPr>
                <w:highlight w:val="yellow"/>
              </w:rPr>
              <w:t>Since late 2012, we have been conducting a “road show” which has included face-to-face presentations, teleconferences, and email transmissions.</w:t>
            </w:r>
            <w:r w:rsidRPr="00195418">
              <w:t xml:space="preserve"> For each communication we provide the definition in its current form, and s</w:t>
            </w:r>
            <w:r>
              <w:t xml:space="preserve">olicit feedback and questions. </w:t>
            </w:r>
            <w:r w:rsidRPr="00195418">
              <w:t>The draft de</w:t>
            </w:r>
            <w:r>
              <w:t xml:space="preserve">finition is a living document. </w:t>
            </w:r>
            <w:r w:rsidRPr="00195418">
              <w:t>This feedback process has allowed each constituent group to put their “fingerprints” on the definition as it is being created.</w:t>
            </w:r>
          </w:p>
          <w:p w14:paraId="49CF054F" w14:textId="77777777" w:rsidR="00195418" w:rsidRPr="00195418" w:rsidRDefault="00195418" w:rsidP="00195418">
            <w:pPr>
              <w:pStyle w:val="ListParagraph"/>
              <w:tabs>
                <w:tab w:val="left" w:pos="736"/>
              </w:tabs>
              <w:ind w:left="810"/>
              <w:contextualSpacing w:val="0"/>
              <w:rPr>
                <w:b/>
              </w:rPr>
            </w:pPr>
          </w:p>
          <w:p w14:paraId="260B953F" w14:textId="77777777" w:rsidR="00195418" w:rsidRPr="00195418" w:rsidRDefault="00195418" w:rsidP="00195418">
            <w:pPr>
              <w:tabs>
                <w:tab w:val="left" w:pos="736"/>
              </w:tabs>
              <w:rPr>
                <w:b/>
              </w:rPr>
            </w:pPr>
            <w:r w:rsidRPr="00195418">
              <w:rPr>
                <w:b/>
              </w:rPr>
              <w:t>If you don’t have a definition yet, how do you plan to communicate the definition when it is finished?</w:t>
            </w:r>
          </w:p>
          <w:p w14:paraId="25695ACB" w14:textId="77777777" w:rsidR="00195418" w:rsidRPr="00195418" w:rsidRDefault="00195418" w:rsidP="00195418">
            <w:pPr>
              <w:rPr>
                <w:rFonts w:cstheme="minorHAnsi"/>
              </w:rPr>
            </w:pPr>
            <w:r w:rsidRPr="00195418">
              <w:rPr>
                <w:rFonts w:cstheme="minorHAnsi"/>
              </w:rPr>
              <w:t>The phase II, implementation/communication pla</w:t>
            </w:r>
            <w:r>
              <w:rPr>
                <w:rFonts w:cstheme="minorHAnsi"/>
              </w:rPr>
              <w:t xml:space="preserve">n is still a work in progress. </w:t>
            </w:r>
            <w:r w:rsidRPr="00195418">
              <w:rPr>
                <w:rFonts w:cstheme="minorHAnsi"/>
              </w:rPr>
              <w:t>We plan to work with UH, HIDOE, and community organizations to create a communications plan for campuses, schools, families, military, the business community, etc.</w:t>
            </w:r>
          </w:p>
          <w:p w14:paraId="55CCED78" w14:textId="77777777" w:rsidR="00C04401" w:rsidRDefault="00C04401" w:rsidP="00830B24"/>
        </w:tc>
      </w:tr>
    </w:tbl>
    <w:p w14:paraId="0654D869" w14:textId="77777777" w:rsidR="00B43394" w:rsidRDefault="00B43394"/>
    <w:p w14:paraId="7FFEF627" w14:textId="77777777" w:rsidR="00B43394" w:rsidRDefault="00B43394">
      <w:r>
        <w:br w:type="page"/>
      </w:r>
    </w:p>
    <w:p w14:paraId="73363757" w14:textId="77777777" w:rsidR="00B43394" w:rsidRDefault="00B43394" w:rsidP="00B43394">
      <w:pPr>
        <w:jc w:val="center"/>
        <w:rPr>
          <w:b/>
          <w:sz w:val="28"/>
        </w:rPr>
      </w:pPr>
      <w:r>
        <w:rPr>
          <w:b/>
          <w:sz w:val="28"/>
        </w:rPr>
        <w:lastRenderedPageBreak/>
        <w:t>Defining College and Career Readiness: Large-Group Sharing</w:t>
      </w:r>
    </w:p>
    <w:p w14:paraId="01F60A82" w14:textId="77777777" w:rsidR="00B43394" w:rsidRDefault="00B43394" w:rsidP="00B43394">
      <w:pPr>
        <w:jc w:val="center"/>
        <w:rPr>
          <w:b/>
          <w:sz w:val="28"/>
        </w:rPr>
      </w:pPr>
      <w:r>
        <w:rPr>
          <w:b/>
          <w:sz w:val="28"/>
        </w:rPr>
        <w:t>Core to College Alignment Director Convening</w:t>
      </w:r>
    </w:p>
    <w:p w14:paraId="56FDC11E" w14:textId="77777777" w:rsidR="00B43394" w:rsidRDefault="00B43394" w:rsidP="00B43394">
      <w:pPr>
        <w:jc w:val="center"/>
        <w:rPr>
          <w:b/>
          <w:sz w:val="28"/>
        </w:rPr>
      </w:pPr>
      <w:r>
        <w:rPr>
          <w:b/>
          <w:sz w:val="28"/>
        </w:rPr>
        <w:t>May 6-8, 2013 / Broomfield, CO</w:t>
      </w:r>
    </w:p>
    <w:p w14:paraId="5FE675F7" w14:textId="77777777" w:rsidR="00B43394" w:rsidRDefault="003C7643" w:rsidP="00B43394">
      <w:pPr>
        <w:jc w:val="center"/>
        <w:rPr>
          <w:b/>
          <w:sz w:val="28"/>
        </w:rPr>
      </w:pPr>
      <w:r w:rsidRPr="00FE070F">
        <w:rPr>
          <w:b/>
          <w:noProof/>
          <w:sz w:val="28"/>
        </w:rPr>
        <mc:AlternateContent>
          <mc:Choice Requires="wps">
            <w:drawing>
              <wp:anchor distT="0" distB="0" distL="114300" distR="114300" simplePos="0" relativeHeight="251677696" behindDoc="0" locked="0" layoutInCell="1" allowOverlap="1" wp14:anchorId="25D409DB" wp14:editId="528AF02C">
                <wp:simplePos x="0" y="0"/>
                <wp:positionH relativeFrom="column">
                  <wp:posOffset>537845</wp:posOffset>
                </wp:positionH>
                <wp:positionV relativeFrom="paragraph">
                  <wp:posOffset>91440</wp:posOffset>
                </wp:positionV>
                <wp:extent cx="684530" cy="1145540"/>
                <wp:effectExtent l="76200" t="0" r="1270" b="0"/>
                <wp:wrapNone/>
                <wp:docPr id="3"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381583">
                          <a:off x="0" y="0"/>
                          <a:ext cx="684530" cy="1145540"/>
                        </a:xfrm>
                        <a:custGeom>
                          <a:avLst/>
                          <a:gdLst/>
                          <a:ahLst/>
                          <a:cxnLst>
                            <a:cxn ang="0">
                              <a:pos x="0" y="424"/>
                            </a:cxn>
                            <a:cxn ang="0">
                              <a:pos x="0" y="408"/>
                            </a:cxn>
                            <a:cxn ang="0">
                              <a:pos x="8" y="400"/>
                            </a:cxn>
                            <a:cxn ang="0">
                              <a:pos x="8" y="384"/>
                            </a:cxn>
                            <a:cxn ang="0">
                              <a:pos x="24" y="352"/>
                            </a:cxn>
                            <a:cxn ang="0">
                              <a:pos x="32" y="336"/>
                            </a:cxn>
                            <a:cxn ang="0">
                              <a:pos x="32" y="312"/>
                            </a:cxn>
                            <a:cxn ang="0">
                              <a:pos x="24" y="296"/>
                            </a:cxn>
                            <a:cxn ang="0">
                              <a:pos x="24" y="272"/>
                            </a:cxn>
                            <a:cxn ang="0">
                              <a:pos x="24" y="264"/>
                            </a:cxn>
                            <a:cxn ang="0">
                              <a:pos x="8" y="32"/>
                            </a:cxn>
                            <a:cxn ang="0">
                              <a:pos x="24" y="32"/>
                            </a:cxn>
                            <a:cxn ang="0">
                              <a:pos x="56" y="16"/>
                            </a:cxn>
                            <a:cxn ang="0">
                              <a:pos x="208" y="0"/>
                            </a:cxn>
                            <a:cxn ang="0">
                              <a:pos x="208" y="16"/>
                            </a:cxn>
                            <a:cxn ang="0">
                              <a:pos x="240" y="272"/>
                            </a:cxn>
                            <a:cxn ang="0">
                              <a:pos x="232" y="288"/>
                            </a:cxn>
                            <a:cxn ang="0">
                              <a:pos x="240" y="304"/>
                            </a:cxn>
                            <a:cxn ang="0">
                              <a:pos x="216" y="312"/>
                            </a:cxn>
                            <a:cxn ang="0">
                              <a:pos x="192" y="312"/>
                            </a:cxn>
                            <a:cxn ang="0">
                              <a:pos x="200" y="328"/>
                            </a:cxn>
                            <a:cxn ang="0">
                              <a:pos x="192" y="344"/>
                            </a:cxn>
                            <a:cxn ang="0">
                              <a:pos x="176" y="360"/>
                            </a:cxn>
                            <a:cxn ang="0">
                              <a:pos x="168" y="384"/>
                            </a:cxn>
                            <a:cxn ang="0">
                              <a:pos x="144" y="392"/>
                            </a:cxn>
                            <a:cxn ang="0">
                              <a:pos x="136" y="376"/>
                            </a:cxn>
                            <a:cxn ang="0">
                              <a:pos x="120" y="400"/>
                            </a:cxn>
                            <a:cxn ang="0">
                              <a:pos x="112" y="416"/>
                            </a:cxn>
                            <a:cxn ang="0">
                              <a:pos x="104" y="400"/>
                            </a:cxn>
                            <a:cxn ang="0">
                              <a:pos x="80" y="416"/>
                            </a:cxn>
                            <a:cxn ang="0">
                              <a:pos x="72" y="424"/>
                            </a:cxn>
                            <a:cxn ang="0">
                              <a:pos x="48" y="408"/>
                            </a:cxn>
                            <a:cxn ang="0">
                              <a:pos x="40" y="416"/>
                            </a:cxn>
                            <a:cxn ang="0">
                              <a:pos x="40" y="408"/>
                            </a:cxn>
                            <a:cxn ang="0">
                              <a:pos x="40" y="424"/>
                            </a:cxn>
                            <a:cxn ang="0">
                              <a:pos x="32" y="424"/>
                            </a:cxn>
                            <a:cxn ang="0">
                              <a:pos x="24" y="416"/>
                            </a:cxn>
                            <a:cxn ang="0">
                              <a:pos x="8" y="416"/>
                            </a:cxn>
                            <a:cxn ang="0">
                              <a:pos x="8" y="416"/>
                            </a:cxn>
                            <a:cxn ang="0">
                              <a:pos x="8" y="432"/>
                            </a:cxn>
                            <a:cxn ang="0">
                              <a:pos x="8" y="432"/>
                            </a:cxn>
                          </a:cxnLst>
                          <a:rect l="0" t="0" r="r" b="b"/>
                          <a:pathLst>
                            <a:path w="240" h="432">
                              <a:moveTo>
                                <a:pt x="0" y="424"/>
                              </a:moveTo>
                              <a:lnTo>
                                <a:pt x="0" y="424"/>
                              </a:lnTo>
                              <a:lnTo>
                                <a:pt x="0" y="416"/>
                              </a:lnTo>
                              <a:lnTo>
                                <a:pt x="0" y="408"/>
                              </a:lnTo>
                              <a:lnTo>
                                <a:pt x="8" y="408"/>
                              </a:lnTo>
                              <a:lnTo>
                                <a:pt x="8" y="400"/>
                              </a:lnTo>
                              <a:lnTo>
                                <a:pt x="8" y="384"/>
                              </a:lnTo>
                              <a:lnTo>
                                <a:pt x="8" y="384"/>
                              </a:lnTo>
                              <a:lnTo>
                                <a:pt x="16" y="376"/>
                              </a:lnTo>
                              <a:lnTo>
                                <a:pt x="24" y="352"/>
                              </a:lnTo>
                              <a:lnTo>
                                <a:pt x="32" y="344"/>
                              </a:lnTo>
                              <a:lnTo>
                                <a:pt x="32" y="336"/>
                              </a:lnTo>
                              <a:lnTo>
                                <a:pt x="32" y="328"/>
                              </a:lnTo>
                              <a:lnTo>
                                <a:pt x="32" y="312"/>
                              </a:lnTo>
                              <a:lnTo>
                                <a:pt x="32" y="296"/>
                              </a:lnTo>
                              <a:lnTo>
                                <a:pt x="24" y="296"/>
                              </a:lnTo>
                              <a:lnTo>
                                <a:pt x="24" y="288"/>
                              </a:lnTo>
                              <a:lnTo>
                                <a:pt x="24" y="272"/>
                              </a:lnTo>
                              <a:lnTo>
                                <a:pt x="24" y="272"/>
                              </a:lnTo>
                              <a:lnTo>
                                <a:pt x="24" y="264"/>
                              </a:lnTo>
                              <a:lnTo>
                                <a:pt x="8" y="24"/>
                              </a:lnTo>
                              <a:lnTo>
                                <a:pt x="8" y="32"/>
                              </a:lnTo>
                              <a:lnTo>
                                <a:pt x="8" y="40"/>
                              </a:lnTo>
                              <a:lnTo>
                                <a:pt x="24" y="32"/>
                              </a:lnTo>
                              <a:lnTo>
                                <a:pt x="40" y="32"/>
                              </a:lnTo>
                              <a:lnTo>
                                <a:pt x="56" y="16"/>
                              </a:lnTo>
                              <a:lnTo>
                                <a:pt x="56" y="16"/>
                              </a:lnTo>
                              <a:lnTo>
                                <a:pt x="208" y="0"/>
                              </a:lnTo>
                              <a:lnTo>
                                <a:pt x="208" y="0"/>
                              </a:lnTo>
                              <a:lnTo>
                                <a:pt x="208" y="16"/>
                              </a:lnTo>
                              <a:lnTo>
                                <a:pt x="240" y="272"/>
                              </a:lnTo>
                              <a:lnTo>
                                <a:pt x="240" y="272"/>
                              </a:lnTo>
                              <a:lnTo>
                                <a:pt x="232" y="280"/>
                              </a:lnTo>
                              <a:lnTo>
                                <a:pt x="232" y="288"/>
                              </a:lnTo>
                              <a:lnTo>
                                <a:pt x="240" y="296"/>
                              </a:lnTo>
                              <a:lnTo>
                                <a:pt x="240" y="304"/>
                              </a:lnTo>
                              <a:lnTo>
                                <a:pt x="224" y="304"/>
                              </a:lnTo>
                              <a:lnTo>
                                <a:pt x="216" y="312"/>
                              </a:lnTo>
                              <a:lnTo>
                                <a:pt x="208" y="312"/>
                              </a:lnTo>
                              <a:lnTo>
                                <a:pt x="192" y="312"/>
                              </a:lnTo>
                              <a:lnTo>
                                <a:pt x="192" y="328"/>
                              </a:lnTo>
                              <a:lnTo>
                                <a:pt x="200" y="328"/>
                              </a:lnTo>
                              <a:lnTo>
                                <a:pt x="200" y="336"/>
                              </a:lnTo>
                              <a:lnTo>
                                <a:pt x="192" y="344"/>
                              </a:lnTo>
                              <a:lnTo>
                                <a:pt x="184" y="360"/>
                              </a:lnTo>
                              <a:lnTo>
                                <a:pt x="176" y="360"/>
                              </a:lnTo>
                              <a:lnTo>
                                <a:pt x="168" y="360"/>
                              </a:lnTo>
                              <a:lnTo>
                                <a:pt x="168" y="384"/>
                              </a:lnTo>
                              <a:lnTo>
                                <a:pt x="160" y="392"/>
                              </a:lnTo>
                              <a:lnTo>
                                <a:pt x="144" y="392"/>
                              </a:lnTo>
                              <a:lnTo>
                                <a:pt x="136" y="384"/>
                              </a:lnTo>
                              <a:lnTo>
                                <a:pt x="136" y="376"/>
                              </a:lnTo>
                              <a:lnTo>
                                <a:pt x="128" y="376"/>
                              </a:lnTo>
                              <a:lnTo>
                                <a:pt x="120" y="400"/>
                              </a:lnTo>
                              <a:lnTo>
                                <a:pt x="120" y="416"/>
                              </a:lnTo>
                              <a:lnTo>
                                <a:pt x="112" y="416"/>
                              </a:lnTo>
                              <a:lnTo>
                                <a:pt x="104" y="408"/>
                              </a:lnTo>
                              <a:lnTo>
                                <a:pt x="104" y="400"/>
                              </a:lnTo>
                              <a:lnTo>
                                <a:pt x="96" y="400"/>
                              </a:lnTo>
                              <a:lnTo>
                                <a:pt x="80" y="416"/>
                              </a:lnTo>
                              <a:lnTo>
                                <a:pt x="80" y="424"/>
                              </a:lnTo>
                              <a:lnTo>
                                <a:pt x="72" y="424"/>
                              </a:lnTo>
                              <a:lnTo>
                                <a:pt x="56" y="408"/>
                              </a:lnTo>
                              <a:lnTo>
                                <a:pt x="48" y="408"/>
                              </a:lnTo>
                              <a:lnTo>
                                <a:pt x="40" y="416"/>
                              </a:lnTo>
                              <a:lnTo>
                                <a:pt x="40" y="416"/>
                              </a:lnTo>
                              <a:lnTo>
                                <a:pt x="40" y="408"/>
                              </a:lnTo>
                              <a:lnTo>
                                <a:pt x="40" y="408"/>
                              </a:lnTo>
                              <a:lnTo>
                                <a:pt x="40" y="416"/>
                              </a:lnTo>
                              <a:lnTo>
                                <a:pt x="40" y="424"/>
                              </a:lnTo>
                              <a:lnTo>
                                <a:pt x="32" y="424"/>
                              </a:lnTo>
                              <a:lnTo>
                                <a:pt x="32" y="424"/>
                              </a:lnTo>
                              <a:lnTo>
                                <a:pt x="32" y="424"/>
                              </a:lnTo>
                              <a:lnTo>
                                <a:pt x="24" y="416"/>
                              </a:lnTo>
                              <a:lnTo>
                                <a:pt x="16" y="416"/>
                              </a:lnTo>
                              <a:lnTo>
                                <a:pt x="8" y="416"/>
                              </a:lnTo>
                              <a:lnTo>
                                <a:pt x="8" y="416"/>
                              </a:lnTo>
                              <a:lnTo>
                                <a:pt x="8" y="416"/>
                              </a:lnTo>
                              <a:lnTo>
                                <a:pt x="8" y="424"/>
                              </a:lnTo>
                              <a:lnTo>
                                <a:pt x="8" y="432"/>
                              </a:lnTo>
                              <a:lnTo>
                                <a:pt x="8" y="432"/>
                              </a:lnTo>
                              <a:lnTo>
                                <a:pt x="8" y="432"/>
                              </a:lnTo>
                              <a:lnTo>
                                <a:pt x="0" y="424"/>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32" o:spid="_x0000_s1026" style="position:absolute;margin-left:42.35pt;margin-top:7.2pt;width:53.9pt;height:90.2pt;rotation:416790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40,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" path="m,424r,l,416r,-8l8,408r,-8l8,384r,l16,376r8,-24l32,344r,-8l32,328r,-16l32,296r-8,l24,288r,-16l24,272r,-8l8,24r,8l8,40,24,32r16,l56,16r,l208,r,l208,16r32,256l240,272r-8,8l232,288r8,8l240,304r-16,l216,312r-8,l192,312r,16l200,328r,8l192,344r-8,16l176,360r-8,l168,384r-8,8l144,392r-8,-8l136,376r-8,l120,400r,16l112,416r-8,-8l104,400r-8,l80,416r,8l72,424,56,408r-8,l40,416r,l40,408r,l40,416r,8l32,424r,l32,424r-8,-8l16,416r-8,l8,416r,l8,424r,8l8,432r,l,424xe" fillcolor="#76923c [2406]" strokecolor="#3b325e" strokeweight=".5pt">
                <v:path arrowok="t" o:connecttype="custom" o:connectlocs="0,424;0,408;8,400;8,384;24,352;32,336;32,312;24,296;24,272;24,264;8,32;24,32;56,16;208,0;208,16;240,272;232,288;240,304;216,312;192,312;200,328;192,344;176,360;168,384;144,392;136,376;120,400;112,416;104,400;80,416;72,424;48,408;40,416;40,408;40,424;32,424;24,416;8,416;8,416;8,432;8,432" o:connectangles="0,0,0,0,0,0,0,0,0,0,0,0,0,0,0,0,0,0,0,0,0,0,0,0,0,0,0,0,0,0,0,0,0,0,0,0,0,0,0,0,0"/>
              </v:shape>
            </w:pict>
          </mc:Fallback>
        </mc:AlternateContent>
      </w:r>
    </w:p>
    <w:p w14:paraId="27485BF3" w14:textId="77777777" w:rsidR="00B43394" w:rsidRDefault="00B43394" w:rsidP="00B43394">
      <w:pPr>
        <w:ind w:left="2880" w:firstLine="720"/>
        <w:rPr>
          <w:color w:val="C0504D" w:themeColor="accent2"/>
          <w:sz w:val="96"/>
          <w:szCs w:val="144"/>
        </w:rPr>
      </w:pPr>
      <w:r>
        <w:rPr>
          <w:color w:val="C0504D" w:themeColor="accent2"/>
          <w:sz w:val="96"/>
          <w:szCs w:val="144"/>
        </w:rPr>
        <w:t>Indiana</w:t>
      </w:r>
    </w:p>
    <w:p w14:paraId="1DFC3D3D" w14:textId="77777777" w:rsidR="00B43394" w:rsidRDefault="00B43394" w:rsidP="00B43394">
      <w:pPr>
        <w:ind w:left="2880" w:firstLine="720"/>
      </w:pPr>
      <w:r>
        <w:t xml:space="preserve">Alignment Director: </w:t>
      </w:r>
      <w:r w:rsidR="00375C95" w:rsidRPr="00375C95">
        <w:rPr>
          <w:rFonts w:cs="Arial"/>
          <w:color w:val="000000"/>
        </w:rPr>
        <w:t xml:space="preserve">Trish </w:t>
      </w:r>
      <w:proofErr w:type="spellStart"/>
      <w:r w:rsidR="00375C95" w:rsidRPr="00375C95">
        <w:rPr>
          <w:rFonts w:cs="Arial"/>
          <w:color w:val="000000"/>
        </w:rPr>
        <w:t>Wlodarczyk</w:t>
      </w:r>
      <w:proofErr w:type="spellEnd"/>
    </w:p>
    <w:p w14:paraId="70C61D55" w14:textId="77777777" w:rsidR="00B43394" w:rsidRDefault="00B43394" w:rsidP="00B43394">
      <w:pPr>
        <w:ind w:left="2880" w:firstLine="720"/>
      </w:pPr>
    </w:p>
    <w:p w14:paraId="7B602D5A"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6307E8DB" w14:textId="77777777" w:rsidTr="00830B24">
        <w:trPr>
          <w:trHeight w:val="332"/>
          <w:tblHeader/>
        </w:trPr>
        <w:tc>
          <w:tcPr>
            <w:tcW w:w="3442" w:type="dxa"/>
            <w:shd w:val="clear" w:color="auto" w:fill="F2F2F2" w:themeFill="background1" w:themeFillShade="F2"/>
          </w:tcPr>
          <w:p w14:paraId="33B8D00E"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54127463" w14:textId="77777777" w:rsidR="00B43394" w:rsidRPr="002143D3" w:rsidRDefault="00B43394" w:rsidP="00830B24">
            <w:pPr>
              <w:jc w:val="center"/>
              <w:rPr>
                <w:b/>
              </w:rPr>
            </w:pPr>
            <w:r w:rsidRPr="002143D3">
              <w:rPr>
                <w:b/>
              </w:rPr>
              <w:t>Answer</w:t>
            </w:r>
          </w:p>
        </w:tc>
      </w:tr>
      <w:tr w:rsidR="00B43394" w14:paraId="6DC16CA7" w14:textId="77777777" w:rsidTr="00830B24">
        <w:trPr>
          <w:trHeight w:val="1002"/>
        </w:trPr>
        <w:tc>
          <w:tcPr>
            <w:tcW w:w="3442" w:type="dxa"/>
          </w:tcPr>
          <w:p w14:paraId="417D132B"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76552AE4"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3C5B579A" w14:textId="77777777" w:rsidR="00B43394" w:rsidRDefault="00B43394" w:rsidP="00830B24">
            <w:pPr>
              <w:pStyle w:val="ListParagraph"/>
              <w:numPr>
                <w:ilvl w:val="3"/>
                <w:numId w:val="2"/>
              </w:numPr>
              <w:tabs>
                <w:tab w:val="left" w:pos="810"/>
                <w:tab w:val="left" w:pos="2970"/>
              </w:tabs>
              <w:ind w:left="720" w:hanging="450"/>
            </w:pPr>
            <w:r w:rsidRPr="00F52878">
              <w:t>If not, why not?</w:t>
            </w:r>
          </w:p>
        </w:tc>
        <w:tc>
          <w:tcPr>
            <w:tcW w:w="11189" w:type="dxa"/>
          </w:tcPr>
          <w:p w14:paraId="173C82A5" w14:textId="77777777" w:rsidR="00375C95" w:rsidRPr="00375C95" w:rsidRDefault="00375C95" w:rsidP="00375C95">
            <w:pPr>
              <w:rPr>
                <w:rFonts w:cs="Arial"/>
              </w:rPr>
            </w:pPr>
            <w:r>
              <w:rPr>
                <w:rFonts w:cs="Arial"/>
              </w:rPr>
              <w:t xml:space="preserve">Yes. </w:t>
            </w:r>
            <w:r w:rsidRPr="00375C95">
              <w:rPr>
                <w:rFonts w:cs="Arial"/>
              </w:rPr>
              <w:t>Schools, colleges, students, and families need a clear definition of what it means to be college-ready in order to best prepare Indiana’s students for the postsecondary environment and credit-bearing courses.</w:t>
            </w:r>
          </w:p>
          <w:p w14:paraId="076CA34D" w14:textId="77777777" w:rsidR="00B43394" w:rsidRDefault="00B43394" w:rsidP="00830B24"/>
        </w:tc>
      </w:tr>
      <w:tr w:rsidR="00B43394" w14:paraId="0130A99C" w14:textId="77777777" w:rsidTr="00830B24">
        <w:trPr>
          <w:trHeight w:val="1061"/>
        </w:trPr>
        <w:tc>
          <w:tcPr>
            <w:tcW w:w="3442" w:type="dxa"/>
          </w:tcPr>
          <w:p w14:paraId="30723EE6" w14:textId="77777777" w:rsidR="00B43394" w:rsidRPr="009105E6" w:rsidRDefault="00B43394" w:rsidP="00830B24">
            <w:r>
              <w:t>2. W</w:t>
            </w:r>
            <w:r w:rsidRPr="009105E6">
              <w:t>hat stakeholders did you engage, or are you engaging, in the creation of this definition? What have they generally contributed?</w:t>
            </w:r>
          </w:p>
          <w:p w14:paraId="29E3DDB0" w14:textId="77777777" w:rsidR="00B43394" w:rsidRDefault="00B43394"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tc>
        <w:tc>
          <w:tcPr>
            <w:tcW w:w="11189" w:type="dxa"/>
          </w:tcPr>
          <w:p w14:paraId="25BC8480" w14:textId="77777777" w:rsidR="00375C95" w:rsidRPr="00375C95" w:rsidRDefault="00375C95" w:rsidP="00375C95">
            <w:pPr>
              <w:rPr>
                <w:rFonts w:cs="Arial"/>
              </w:rPr>
            </w:pPr>
            <w:r w:rsidRPr="00375C95">
              <w:rPr>
                <w:rFonts w:cs="Arial"/>
              </w:rPr>
              <w:t xml:space="preserve">Steering Committee for a definition of College Readiness </w:t>
            </w:r>
            <w:r w:rsidRPr="00731A2E">
              <w:rPr>
                <w:rFonts w:cs="Arial"/>
                <w:highlight w:val="yellow"/>
              </w:rPr>
              <w:t>will include: K-12 practitioners, HE Faculty, representatives from Indiana Department of Ed, representatives from the Indiana Commission for Higher Education, K-12 Administrators including guidance counselors, HE administrators including admissions representatives, student from HS and college, representative from Governor’s office, Postsecondary and K-12 regional partnership representatives</w:t>
            </w:r>
            <w:r>
              <w:rPr>
                <w:rFonts w:cs="Arial"/>
              </w:rPr>
              <w:t>.</w:t>
            </w:r>
          </w:p>
          <w:p w14:paraId="4C33FAFD" w14:textId="77777777" w:rsidR="00B43394" w:rsidRDefault="00B43394" w:rsidP="00830B24"/>
        </w:tc>
      </w:tr>
      <w:tr w:rsidR="00B43394" w14:paraId="1C4E9009" w14:textId="77777777" w:rsidTr="00830B24">
        <w:trPr>
          <w:trHeight w:val="1061"/>
        </w:trPr>
        <w:tc>
          <w:tcPr>
            <w:tcW w:w="3442" w:type="dxa"/>
          </w:tcPr>
          <w:p w14:paraId="42E77627" w14:textId="77777777" w:rsidR="00B43394" w:rsidRPr="009105E6" w:rsidRDefault="00B43394" w:rsidP="00830B24">
            <w:pPr>
              <w:tabs>
                <w:tab w:val="left" w:pos="450"/>
              </w:tabs>
            </w:pPr>
            <w:r>
              <w:t xml:space="preserve">3. </w:t>
            </w:r>
            <w:r w:rsidRPr="009105E6">
              <w:t>If you have a definition on the books, how exactly are you using it?</w:t>
            </w:r>
          </w:p>
          <w:p w14:paraId="44AC7DA7"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285D398D" w14:textId="77777777" w:rsidR="00B43394" w:rsidRPr="009105E6" w:rsidRDefault="00B43394" w:rsidP="00830B24">
            <w:pPr>
              <w:pStyle w:val="ListParagraph"/>
              <w:numPr>
                <w:ilvl w:val="2"/>
                <w:numId w:val="3"/>
              </w:numPr>
              <w:tabs>
                <w:tab w:val="left" w:pos="736"/>
              </w:tabs>
              <w:ind w:left="720" w:hanging="450"/>
              <w:contextualSpacing w:val="0"/>
            </w:pPr>
            <w:r w:rsidRPr="009105E6">
              <w:t>How did you/are you communicating the definition publicly?</w:t>
            </w:r>
          </w:p>
          <w:p w14:paraId="1B758D73" w14:textId="77777777" w:rsidR="00B43394" w:rsidRPr="009105E6" w:rsidRDefault="00B43394" w:rsidP="00830B24">
            <w:pPr>
              <w:pStyle w:val="ListParagraph"/>
              <w:numPr>
                <w:ilvl w:val="2"/>
                <w:numId w:val="3"/>
              </w:numPr>
              <w:tabs>
                <w:tab w:val="left" w:pos="736"/>
              </w:tabs>
              <w:ind w:left="720" w:hanging="450"/>
              <w:contextualSpacing w:val="0"/>
            </w:pPr>
            <w:r w:rsidRPr="009105E6">
              <w:lastRenderedPageBreak/>
              <w:t>If you don’t have a definition yet:</w:t>
            </w:r>
          </w:p>
          <w:p w14:paraId="07C0233D" w14:textId="77777777" w:rsidR="00B43394" w:rsidRPr="009105E6" w:rsidRDefault="00B43394" w:rsidP="00830B24">
            <w:pPr>
              <w:pStyle w:val="ListParagraph"/>
              <w:numPr>
                <w:ilvl w:val="3"/>
                <w:numId w:val="4"/>
              </w:numPr>
              <w:tabs>
                <w:tab w:val="left" w:pos="736"/>
              </w:tabs>
              <w:ind w:left="1170"/>
              <w:contextualSpacing w:val="0"/>
            </w:pPr>
            <w:r w:rsidRPr="009105E6">
              <w:t>What policies do you want the definition to shape when it is finished?</w:t>
            </w:r>
          </w:p>
          <w:p w14:paraId="71147FF3" w14:textId="77777777" w:rsidR="00B43394" w:rsidRDefault="00B43394" w:rsidP="00830B24">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3A7D6E3C" w14:textId="77777777" w:rsidR="00375C95" w:rsidRPr="00383C9C" w:rsidRDefault="00375C95" w:rsidP="00375C95">
            <w:pPr>
              <w:tabs>
                <w:tab w:val="left" w:pos="736"/>
              </w:tabs>
              <w:rPr>
                <w:b/>
              </w:rPr>
            </w:pPr>
            <w:r w:rsidRPr="00383C9C">
              <w:rPr>
                <w:b/>
              </w:rPr>
              <w:lastRenderedPageBreak/>
              <w:t xml:space="preserve">What </w:t>
            </w:r>
            <w:proofErr w:type="gramStart"/>
            <w:r w:rsidRPr="00383C9C">
              <w:rPr>
                <w:b/>
              </w:rPr>
              <w:t>policies has</w:t>
            </w:r>
            <w:proofErr w:type="gramEnd"/>
            <w:r w:rsidRPr="00383C9C">
              <w:rPr>
                <w:b/>
              </w:rPr>
              <w:t xml:space="preserve"> the definition helped shape, if any?</w:t>
            </w:r>
          </w:p>
          <w:p w14:paraId="78FACF6E" w14:textId="77777777" w:rsidR="00375C95" w:rsidRPr="00375C95" w:rsidRDefault="00375C95" w:rsidP="00375C95">
            <w:pPr>
              <w:tabs>
                <w:tab w:val="left" w:pos="736"/>
              </w:tabs>
              <w:rPr>
                <w:rFonts w:cs="Arial"/>
              </w:rPr>
            </w:pPr>
            <w:r w:rsidRPr="00375C95">
              <w:rPr>
                <w:rFonts w:cs="Arial"/>
              </w:rPr>
              <w:t>None yet</w:t>
            </w:r>
          </w:p>
          <w:p w14:paraId="48F4B4C8" w14:textId="77777777" w:rsidR="00375C95" w:rsidRPr="00375C95" w:rsidRDefault="00375C95" w:rsidP="00375C95">
            <w:pPr>
              <w:pStyle w:val="ListParagraph"/>
              <w:tabs>
                <w:tab w:val="left" w:pos="736"/>
              </w:tabs>
              <w:ind w:left="810"/>
              <w:rPr>
                <w:rFonts w:cs="Arial"/>
              </w:rPr>
            </w:pPr>
          </w:p>
          <w:p w14:paraId="6EC84661" w14:textId="77777777" w:rsidR="00375C95" w:rsidRPr="00383C9C" w:rsidRDefault="00375C95" w:rsidP="00375C95">
            <w:pPr>
              <w:tabs>
                <w:tab w:val="left" w:pos="736"/>
              </w:tabs>
              <w:rPr>
                <w:b/>
              </w:rPr>
            </w:pPr>
            <w:r w:rsidRPr="00383C9C">
              <w:rPr>
                <w:b/>
              </w:rPr>
              <w:t>How did you/are you communicating the definition publicly?</w:t>
            </w:r>
          </w:p>
          <w:p w14:paraId="1440DC65" w14:textId="77777777" w:rsidR="00375C95" w:rsidRPr="00375C95" w:rsidRDefault="00375C95" w:rsidP="00375C95">
            <w:pPr>
              <w:tabs>
                <w:tab w:val="left" w:pos="736"/>
              </w:tabs>
              <w:rPr>
                <w:rFonts w:cs="Arial"/>
              </w:rPr>
            </w:pPr>
            <w:r w:rsidRPr="00375C95">
              <w:rPr>
                <w:rFonts w:cs="Arial"/>
              </w:rPr>
              <w:t>Through a public review, press release, and related media for college readiness</w:t>
            </w:r>
          </w:p>
          <w:p w14:paraId="1753CA90" w14:textId="77777777" w:rsidR="00375C95" w:rsidRPr="00375C95" w:rsidRDefault="00375C95" w:rsidP="00375C95">
            <w:pPr>
              <w:pStyle w:val="ListParagraph"/>
              <w:tabs>
                <w:tab w:val="left" w:pos="736"/>
              </w:tabs>
              <w:ind w:left="810"/>
            </w:pPr>
          </w:p>
          <w:p w14:paraId="048EAED0" w14:textId="77777777" w:rsidR="00375C95" w:rsidRPr="00383C9C" w:rsidRDefault="00375C95" w:rsidP="00375C95">
            <w:pPr>
              <w:tabs>
                <w:tab w:val="left" w:pos="736"/>
              </w:tabs>
              <w:rPr>
                <w:b/>
              </w:rPr>
            </w:pPr>
            <w:r w:rsidRPr="00383C9C">
              <w:rPr>
                <w:b/>
              </w:rPr>
              <w:t>If you don’t have a definition yet: What policies do you want the definition to shape when it is finished?</w:t>
            </w:r>
          </w:p>
          <w:p w14:paraId="70D51363" w14:textId="77777777" w:rsidR="00375C95" w:rsidRPr="00375C95" w:rsidRDefault="00375C95" w:rsidP="00375C95">
            <w:pPr>
              <w:tabs>
                <w:tab w:val="left" w:pos="736"/>
              </w:tabs>
              <w:rPr>
                <w:rFonts w:cs="Arial"/>
              </w:rPr>
            </w:pPr>
            <w:r w:rsidRPr="00375C95">
              <w:rPr>
                <w:rFonts w:cs="Arial"/>
              </w:rPr>
              <w:t>HS graduation, admission into credit-bearing courses</w:t>
            </w:r>
          </w:p>
          <w:p w14:paraId="3955B527" w14:textId="77777777" w:rsidR="00375C95" w:rsidRPr="00383C9C" w:rsidRDefault="00375C95" w:rsidP="00375C95">
            <w:pPr>
              <w:tabs>
                <w:tab w:val="left" w:pos="736"/>
              </w:tabs>
              <w:rPr>
                <w:b/>
              </w:rPr>
            </w:pPr>
          </w:p>
          <w:p w14:paraId="28135A22" w14:textId="77777777" w:rsidR="00375C95" w:rsidRPr="00383C9C" w:rsidRDefault="00375C95" w:rsidP="00375C95">
            <w:pPr>
              <w:tabs>
                <w:tab w:val="left" w:pos="736"/>
              </w:tabs>
              <w:rPr>
                <w:b/>
              </w:rPr>
            </w:pPr>
            <w:r w:rsidRPr="00383C9C">
              <w:rPr>
                <w:b/>
              </w:rPr>
              <w:t>How do you plan to communicate the definition when it is finished?</w:t>
            </w:r>
          </w:p>
          <w:p w14:paraId="09759057" w14:textId="77777777" w:rsidR="00375C95" w:rsidRPr="00375C95" w:rsidRDefault="00375C95" w:rsidP="00375C95">
            <w:pPr>
              <w:tabs>
                <w:tab w:val="left" w:pos="736"/>
              </w:tabs>
              <w:rPr>
                <w:rFonts w:cs="Arial"/>
              </w:rPr>
            </w:pPr>
            <w:r w:rsidRPr="00375C95">
              <w:rPr>
                <w:rFonts w:cs="Arial"/>
              </w:rPr>
              <w:t xml:space="preserve">As noted above, through a press release and related media for college readiness, e.g. </w:t>
            </w:r>
            <w:hyperlink r:id="rId14" w:history="1">
              <w:r w:rsidRPr="00375C95">
                <w:rPr>
                  <w:rStyle w:val="Hyperlink"/>
                  <w:rFonts w:cs="Arial"/>
                </w:rPr>
                <w:t>http://www.in.gov/learnmoreindiana/</w:t>
              </w:r>
            </w:hyperlink>
          </w:p>
          <w:p w14:paraId="7E2EFFBE" w14:textId="77777777" w:rsidR="00B43394" w:rsidRDefault="00B43394" w:rsidP="00830B24"/>
          <w:p w14:paraId="6C160752" w14:textId="77777777" w:rsidR="00687748" w:rsidRDefault="00687748" w:rsidP="00830B24">
            <w:r>
              <w:t>See also this document:</w:t>
            </w:r>
          </w:p>
          <w:p w14:paraId="2423B2D3" w14:textId="77777777" w:rsidR="00687748" w:rsidRDefault="00830B24" w:rsidP="00830B24">
            <w:hyperlink r:id="rId15" w:history="1">
              <w:r w:rsidR="00687748" w:rsidRPr="00A100E4">
                <w:rPr>
                  <w:rStyle w:val="Hyperlink"/>
                </w:rPr>
                <w:t>www.in.gov/learnmoreindiana/files/2012_NEXT_Indiana_web.pdf</w:t>
              </w:r>
            </w:hyperlink>
          </w:p>
          <w:p w14:paraId="089020FF" w14:textId="77777777" w:rsidR="00687748" w:rsidRDefault="00687748" w:rsidP="00830B24"/>
        </w:tc>
      </w:tr>
    </w:tbl>
    <w:p w14:paraId="0CF861FE" w14:textId="77777777" w:rsidR="00B43394" w:rsidRDefault="00B43394" w:rsidP="00B43394"/>
    <w:p w14:paraId="2FD41402" w14:textId="77777777" w:rsidR="00B43394" w:rsidRDefault="00B43394" w:rsidP="00B43394">
      <w:pPr>
        <w:jc w:val="center"/>
        <w:rPr>
          <w:b/>
          <w:sz w:val="28"/>
        </w:rPr>
      </w:pPr>
      <w:r>
        <w:br w:type="page"/>
      </w:r>
      <w:r>
        <w:rPr>
          <w:b/>
          <w:sz w:val="28"/>
        </w:rPr>
        <w:lastRenderedPageBreak/>
        <w:t>Defining College and Career Readiness: Large-Group Sharing</w:t>
      </w:r>
    </w:p>
    <w:p w14:paraId="7610562F" w14:textId="77777777" w:rsidR="00B43394" w:rsidRDefault="00B43394" w:rsidP="00B43394">
      <w:pPr>
        <w:jc w:val="center"/>
        <w:rPr>
          <w:b/>
          <w:sz w:val="28"/>
        </w:rPr>
      </w:pPr>
      <w:r>
        <w:rPr>
          <w:b/>
          <w:sz w:val="28"/>
        </w:rPr>
        <w:t>Core to College Alignment Director Convening</w:t>
      </w:r>
    </w:p>
    <w:p w14:paraId="6BC73186" w14:textId="77777777" w:rsidR="00B43394" w:rsidRDefault="00B43394" w:rsidP="00B43394">
      <w:pPr>
        <w:jc w:val="center"/>
        <w:rPr>
          <w:b/>
          <w:sz w:val="28"/>
        </w:rPr>
      </w:pPr>
      <w:r>
        <w:rPr>
          <w:b/>
          <w:sz w:val="28"/>
        </w:rPr>
        <w:t>May 6-8, 2013 / Broomfield, CO</w:t>
      </w:r>
    </w:p>
    <w:p w14:paraId="53C3C39C" w14:textId="77777777" w:rsidR="00B43394" w:rsidRDefault="00B43394" w:rsidP="00B43394">
      <w:pPr>
        <w:jc w:val="center"/>
        <w:rPr>
          <w:b/>
          <w:sz w:val="28"/>
        </w:rPr>
      </w:pPr>
    </w:p>
    <w:p w14:paraId="18342119" w14:textId="77777777" w:rsidR="00B43394" w:rsidRDefault="003C7643" w:rsidP="00B43394">
      <w:pPr>
        <w:ind w:left="2880" w:firstLine="720"/>
        <w:rPr>
          <w:color w:val="C0504D" w:themeColor="accent2"/>
          <w:sz w:val="96"/>
          <w:szCs w:val="144"/>
        </w:rPr>
      </w:pPr>
      <w:r w:rsidRPr="00FE070F">
        <w:rPr>
          <w:noProof/>
          <w:color w:val="C0504D" w:themeColor="accent2"/>
          <w:sz w:val="96"/>
          <w:szCs w:val="144"/>
        </w:rPr>
        <mc:AlternateContent>
          <mc:Choice Requires="wps">
            <w:drawing>
              <wp:anchor distT="0" distB="0" distL="114300" distR="114300" simplePos="0" relativeHeight="251679744" behindDoc="0" locked="0" layoutInCell="1" allowOverlap="1" wp14:anchorId="372CAB1E" wp14:editId="47AD5D4A">
                <wp:simplePos x="0" y="0"/>
                <wp:positionH relativeFrom="column">
                  <wp:posOffset>94615</wp:posOffset>
                </wp:positionH>
                <wp:positionV relativeFrom="paragraph">
                  <wp:posOffset>82550</wp:posOffset>
                </wp:positionV>
                <wp:extent cx="1621790" cy="833120"/>
                <wp:effectExtent l="57150" t="0" r="0" b="0"/>
                <wp:wrapNone/>
                <wp:docPr id="13"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339812">
                          <a:off x="0" y="0"/>
                          <a:ext cx="1621790" cy="833120"/>
                        </a:xfrm>
                        <a:custGeom>
                          <a:avLst/>
                          <a:gdLst/>
                          <a:ahLst/>
                          <a:cxnLst>
                            <a:cxn ang="0">
                              <a:pos x="504" y="32"/>
                            </a:cxn>
                            <a:cxn ang="0">
                              <a:pos x="504" y="24"/>
                            </a:cxn>
                            <a:cxn ang="0">
                              <a:pos x="480" y="32"/>
                            </a:cxn>
                            <a:cxn ang="0">
                              <a:pos x="456" y="32"/>
                            </a:cxn>
                            <a:cxn ang="0">
                              <a:pos x="440" y="32"/>
                            </a:cxn>
                            <a:cxn ang="0">
                              <a:pos x="432" y="32"/>
                            </a:cxn>
                            <a:cxn ang="0">
                              <a:pos x="392" y="24"/>
                            </a:cxn>
                            <a:cxn ang="0">
                              <a:pos x="384" y="0"/>
                            </a:cxn>
                            <a:cxn ang="0">
                              <a:pos x="344" y="0"/>
                            </a:cxn>
                            <a:cxn ang="0">
                              <a:pos x="344" y="24"/>
                            </a:cxn>
                            <a:cxn ang="0">
                              <a:pos x="320" y="40"/>
                            </a:cxn>
                            <a:cxn ang="0">
                              <a:pos x="296" y="56"/>
                            </a:cxn>
                            <a:cxn ang="0">
                              <a:pos x="296" y="72"/>
                            </a:cxn>
                            <a:cxn ang="0">
                              <a:pos x="272" y="88"/>
                            </a:cxn>
                            <a:cxn ang="0">
                              <a:pos x="248" y="120"/>
                            </a:cxn>
                            <a:cxn ang="0">
                              <a:pos x="232" y="104"/>
                            </a:cxn>
                            <a:cxn ang="0">
                              <a:pos x="216" y="144"/>
                            </a:cxn>
                            <a:cxn ang="0">
                              <a:pos x="200" y="128"/>
                            </a:cxn>
                            <a:cxn ang="0">
                              <a:pos x="176" y="152"/>
                            </a:cxn>
                            <a:cxn ang="0">
                              <a:pos x="144" y="144"/>
                            </a:cxn>
                            <a:cxn ang="0">
                              <a:pos x="144" y="136"/>
                            </a:cxn>
                            <a:cxn ang="0">
                              <a:pos x="136" y="152"/>
                            </a:cxn>
                            <a:cxn ang="0">
                              <a:pos x="128" y="144"/>
                            </a:cxn>
                            <a:cxn ang="0">
                              <a:pos x="112" y="144"/>
                            </a:cxn>
                            <a:cxn ang="0">
                              <a:pos x="112" y="152"/>
                            </a:cxn>
                            <a:cxn ang="0">
                              <a:pos x="104" y="160"/>
                            </a:cxn>
                            <a:cxn ang="0">
                              <a:pos x="104" y="168"/>
                            </a:cxn>
                            <a:cxn ang="0">
                              <a:pos x="104" y="184"/>
                            </a:cxn>
                            <a:cxn ang="0">
                              <a:pos x="88" y="192"/>
                            </a:cxn>
                            <a:cxn ang="0">
                              <a:pos x="80" y="224"/>
                            </a:cxn>
                            <a:cxn ang="0">
                              <a:pos x="72" y="232"/>
                            </a:cxn>
                            <a:cxn ang="0">
                              <a:pos x="24" y="232"/>
                            </a:cxn>
                            <a:cxn ang="0">
                              <a:pos x="24" y="248"/>
                            </a:cxn>
                            <a:cxn ang="0">
                              <a:pos x="32" y="256"/>
                            </a:cxn>
                            <a:cxn ang="0">
                              <a:pos x="24" y="288"/>
                            </a:cxn>
                            <a:cxn ang="0">
                              <a:pos x="16" y="288"/>
                            </a:cxn>
                            <a:cxn ang="0">
                              <a:pos x="120" y="288"/>
                            </a:cxn>
                            <a:cxn ang="0">
                              <a:pos x="112" y="272"/>
                            </a:cxn>
                            <a:cxn ang="0">
                              <a:pos x="144" y="272"/>
                            </a:cxn>
                            <a:cxn ang="0">
                              <a:pos x="482" y="234"/>
                            </a:cxn>
                            <a:cxn ang="0">
                              <a:pos x="520" y="208"/>
                            </a:cxn>
                            <a:cxn ang="0">
                              <a:pos x="546" y="170"/>
                            </a:cxn>
                            <a:cxn ang="0">
                              <a:pos x="568" y="144"/>
                            </a:cxn>
                            <a:cxn ang="0">
                              <a:pos x="584" y="128"/>
                            </a:cxn>
                            <a:cxn ang="0">
                              <a:pos x="568" y="120"/>
                            </a:cxn>
                            <a:cxn ang="0">
                              <a:pos x="552" y="112"/>
                            </a:cxn>
                            <a:cxn ang="0">
                              <a:pos x="528" y="72"/>
                            </a:cxn>
                            <a:cxn ang="0">
                              <a:pos x="520" y="48"/>
                            </a:cxn>
                            <a:cxn ang="0">
                              <a:pos x="520" y="40"/>
                            </a:cxn>
                          </a:cxnLst>
                          <a:rect l="0" t="0" r="r" b="b"/>
                          <a:pathLst>
                            <a:path w="584" h="296">
                              <a:moveTo>
                                <a:pt x="520" y="40"/>
                              </a:moveTo>
                              <a:lnTo>
                                <a:pt x="512" y="32"/>
                              </a:lnTo>
                              <a:lnTo>
                                <a:pt x="504" y="32"/>
                              </a:lnTo>
                              <a:lnTo>
                                <a:pt x="504" y="32"/>
                              </a:lnTo>
                              <a:lnTo>
                                <a:pt x="504" y="32"/>
                              </a:lnTo>
                              <a:lnTo>
                                <a:pt x="504" y="24"/>
                              </a:lnTo>
                              <a:lnTo>
                                <a:pt x="496" y="16"/>
                              </a:lnTo>
                              <a:lnTo>
                                <a:pt x="488" y="16"/>
                              </a:lnTo>
                              <a:lnTo>
                                <a:pt x="480" y="32"/>
                              </a:lnTo>
                              <a:lnTo>
                                <a:pt x="472" y="32"/>
                              </a:lnTo>
                              <a:lnTo>
                                <a:pt x="456" y="32"/>
                              </a:lnTo>
                              <a:lnTo>
                                <a:pt x="456" y="32"/>
                              </a:lnTo>
                              <a:lnTo>
                                <a:pt x="448" y="24"/>
                              </a:lnTo>
                              <a:lnTo>
                                <a:pt x="440" y="24"/>
                              </a:lnTo>
                              <a:lnTo>
                                <a:pt x="440" y="32"/>
                              </a:lnTo>
                              <a:lnTo>
                                <a:pt x="440" y="32"/>
                              </a:lnTo>
                              <a:lnTo>
                                <a:pt x="432" y="32"/>
                              </a:lnTo>
                              <a:lnTo>
                                <a:pt x="432" y="32"/>
                              </a:lnTo>
                              <a:lnTo>
                                <a:pt x="416" y="24"/>
                              </a:lnTo>
                              <a:lnTo>
                                <a:pt x="416" y="24"/>
                              </a:lnTo>
                              <a:lnTo>
                                <a:pt x="392" y="24"/>
                              </a:lnTo>
                              <a:lnTo>
                                <a:pt x="392" y="24"/>
                              </a:lnTo>
                              <a:lnTo>
                                <a:pt x="392" y="16"/>
                              </a:lnTo>
                              <a:lnTo>
                                <a:pt x="384" y="0"/>
                              </a:lnTo>
                              <a:lnTo>
                                <a:pt x="360" y="0"/>
                              </a:lnTo>
                              <a:lnTo>
                                <a:pt x="344" y="0"/>
                              </a:lnTo>
                              <a:lnTo>
                                <a:pt x="344" y="0"/>
                              </a:lnTo>
                              <a:lnTo>
                                <a:pt x="336" y="8"/>
                              </a:lnTo>
                              <a:lnTo>
                                <a:pt x="336" y="16"/>
                              </a:lnTo>
                              <a:lnTo>
                                <a:pt x="344" y="24"/>
                              </a:lnTo>
                              <a:lnTo>
                                <a:pt x="344" y="32"/>
                              </a:lnTo>
                              <a:lnTo>
                                <a:pt x="328" y="32"/>
                              </a:lnTo>
                              <a:lnTo>
                                <a:pt x="320" y="40"/>
                              </a:lnTo>
                              <a:lnTo>
                                <a:pt x="312" y="40"/>
                              </a:lnTo>
                              <a:lnTo>
                                <a:pt x="296" y="40"/>
                              </a:lnTo>
                              <a:lnTo>
                                <a:pt x="296" y="56"/>
                              </a:lnTo>
                              <a:lnTo>
                                <a:pt x="304" y="56"/>
                              </a:lnTo>
                              <a:lnTo>
                                <a:pt x="304" y="64"/>
                              </a:lnTo>
                              <a:lnTo>
                                <a:pt x="296" y="72"/>
                              </a:lnTo>
                              <a:lnTo>
                                <a:pt x="288" y="88"/>
                              </a:lnTo>
                              <a:lnTo>
                                <a:pt x="280" y="88"/>
                              </a:lnTo>
                              <a:lnTo>
                                <a:pt x="272" y="88"/>
                              </a:lnTo>
                              <a:lnTo>
                                <a:pt x="272" y="112"/>
                              </a:lnTo>
                              <a:lnTo>
                                <a:pt x="264" y="120"/>
                              </a:lnTo>
                              <a:lnTo>
                                <a:pt x="248" y="120"/>
                              </a:lnTo>
                              <a:lnTo>
                                <a:pt x="240" y="112"/>
                              </a:lnTo>
                              <a:lnTo>
                                <a:pt x="240" y="104"/>
                              </a:lnTo>
                              <a:lnTo>
                                <a:pt x="232" y="104"/>
                              </a:lnTo>
                              <a:lnTo>
                                <a:pt x="224" y="128"/>
                              </a:lnTo>
                              <a:lnTo>
                                <a:pt x="224" y="144"/>
                              </a:lnTo>
                              <a:lnTo>
                                <a:pt x="216" y="144"/>
                              </a:lnTo>
                              <a:lnTo>
                                <a:pt x="208" y="136"/>
                              </a:lnTo>
                              <a:lnTo>
                                <a:pt x="208" y="128"/>
                              </a:lnTo>
                              <a:lnTo>
                                <a:pt x="200" y="128"/>
                              </a:lnTo>
                              <a:lnTo>
                                <a:pt x="184" y="144"/>
                              </a:lnTo>
                              <a:lnTo>
                                <a:pt x="184" y="152"/>
                              </a:lnTo>
                              <a:lnTo>
                                <a:pt x="176" y="152"/>
                              </a:lnTo>
                              <a:lnTo>
                                <a:pt x="160" y="136"/>
                              </a:lnTo>
                              <a:lnTo>
                                <a:pt x="152" y="136"/>
                              </a:lnTo>
                              <a:lnTo>
                                <a:pt x="144" y="144"/>
                              </a:lnTo>
                              <a:lnTo>
                                <a:pt x="144" y="144"/>
                              </a:lnTo>
                              <a:lnTo>
                                <a:pt x="144" y="136"/>
                              </a:lnTo>
                              <a:lnTo>
                                <a:pt x="144" y="136"/>
                              </a:lnTo>
                              <a:lnTo>
                                <a:pt x="144" y="144"/>
                              </a:lnTo>
                              <a:lnTo>
                                <a:pt x="144" y="152"/>
                              </a:lnTo>
                              <a:lnTo>
                                <a:pt x="136" y="152"/>
                              </a:lnTo>
                              <a:lnTo>
                                <a:pt x="136" y="152"/>
                              </a:lnTo>
                              <a:lnTo>
                                <a:pt x="136" y="152"/>
                              </a:lnTo>
                              <a:lnTo>
                                <a:pt x="128" y="144"/>
                              </a:lnTo>
                              <a:lnTo>
                                <a:pt x="120" y="144"/>
                              </a:lnTo>
                              <a:lnTo>
                                <a:pt x="112" y="144"/>
                              </a:lnTo>
                              <a:lnTo>
                                <a:pt x="112" y="144"/>
                              </a:lnTo>
                              <a:lnTo>
                                <a:pt x="112" y="144"/>
                              </a:lnTo>
                              <a:lnTo>
                                <a:pt x="112" y="152"/>
                              </a:lnTo>
                              <a:lnTo>
                                <a:pt x="112" y="152"/>
                              </a:lnTo>
                              <a:lnTo>
                                <a:pt x="112" y="160"/>
                              </a:lnTo>
                              <a:lnTo>
                                <a:pt x="112" y="160"/>
                              </a:lnTo>
                              <a:lnTo>
                                <a:pt x="104" y="160"/>
                              </a:lnTo>
                              <a:lnTo>
                                <a:pt x="112" y="160"/>
                              </a:lnTo>
                              <a:lnTo>
                                <a:pt x="104" y="168"/>
                              </a:lnTo>
                              <a:lnTo>
                                <a:pt x="104" y="168"/>
                              </a:lnTo>
                              <a:lnTo>
                                <a:pt x="96" y="176"/>
                              </a:lnTo>
                              <a:lnTo>
                                <a:pt x="96" y="176"/>
                              </a:lnTo>
                              <a:lnTo>
                                <a:pt x="104" y="184"/>
                              </a:lnTo>
                              <a:lnTo>
                                <a:pt x="104" y="184"/>
                              </a:lnTo>
                              <a:lnTo>
                                <a:pt x="104" y="192"/>
                              </a:lnTo>
                              <a:lnTo>
                                <a:pt x="88" y="192"/>
                              </a:lnTo>
                              <a:lnTo>
                                <a:pt x="72" y="200"/>
                              </a:lnTo>
                              <a:lnTo>
                                <a:pt x="72" y="216"/>
                              </a:lnTo>
                              <a:lnTo>
                                <a:pt x="80" y="224"/>
                              </a:lnTo>
                              <a:lnTo>
                                <a:pt x="80" y="232"/>
                              </a:lnTo>
                              <a:lnTo>
                                <a:pt x="80" y="232"/>
                              </a:lnTo>
                              <a:lnTo>
                                <a:pt x="72" y="232"/>
                              </a:lnTo>
                              <a:lnTo>
                                <a:pt x="48" y="224"/>
                              </a:lnTo>
                              <a:lnTo>
                                <a:pt x="32" y="224"/>
                              </a:lnTo>
                              <a:lnTo>
                                <a:pt x="24" y="232"/>
                              </a:lnTo>
                              <a:lnTo>
                                <a:pt x="24" y="232"/>
                              </a:lnTo>
                              <a:lnTo>
                                <a:pt x="16" y="240"/>
                              </a:lnTo>
                              <a:lnTo>
                                <a:pt x="24" y="248"/>
                              </a:lnTo>
                              <a:lnTo>
                                <a:pt x="24" y="248"/>
                              </a:lnTo>
                              <a:lnTo>
                                <a:pt x="32" y="256"/>
                              </a:lnTo>
                              <a:lnTo>
                                <a:pt x="32" y="256"/>
                              </a:lnTo>
                              <a:lnTo>
                                <a:pt x="24" y="256"/>
                              </a:lnTo>
                              <a:lnTo>
                                <a:pt x="24" y="256"/>
                              </a:lnTo>
                              <a:lnTo>
                                <a:pt x="24" y="288"/>
                              </a:lnTo>
                              <a:lnTo>
                                <a:pt x="24" y="288"/>
                              </a:lnTo>
                              <a:lnTo>
                                <a:pt x="16" y="288"/>
                              </a:lnTo>
                              <a:lnTo>
                                <a:pt x="16" y="288"/>
                              </a:lnTo>
                              <a:lnTo>
                                <a:pt x="0" y="296"/>
                              </a:lnTo>
                              <a:lnTo>
                                <a:pt x="0" y="296"/>
                              </a:lnTo>
                              <a:lnTo>
                                <a:pt x="120" y="288"/>
                              </a:lnTo>
                              <a:lnTo>
                                <a:pt x="120" y="288"/>
                              </a:lnTo>
                              <a:lnTo>
                                <a:pt x="112" y="272"/>
                              </a:lnTo>
                              <a:lnTo>
                                <a:pt x="112" y="272"/>
                              </a:lnTo>
                              <a:lnTo>
                                <a:pt x="120" y="272"/>
                              </a:lnTo>
                              <a:lnTo>
                                <a:pt x="136" y="272"/>
                              </a:lnTo>
                              <a:lnTo>
                                <a:pt x="144" y="272"/>
                              </a:lnTo>
                              <a:lnTo>
                                <a:pt x="448" y="248"/>
                              </a:lnTo>
                              <a:lnTo>
                                <a:pt x="464" y="240"/>
                              </a:lnTo>
                              <a:lnTo>
                                <a:pt x="482" y="234"/>
                              </a:lnTo>
                              <a:lnTo>
                                <a:pt x="504" y="216"/>
                              </a:lnTo>
                              <a:lnTo>
                                <a:pt x="504" y="208"/>
                              </a:lnTo>
                              <a:lnTo>
                                <a:pt x="520" y="208"/>
                              </a:lnTo>
                              <a:lnTo>
                                <a:pt x="526" y="194"/>
                              </a:lnTo>
                              <a:lnTo>
                                <a:pt x="536" y="184"/>
                              </a:lnTo>
                              <a:lnTo>
                                <a:pt x="546" y="170"/>
                              </a:lnTo>
                              <a:lnTo>
                                <a:pt x="560" y="160"/>
                              </a:lnTo>
                              <a:lnTo>
                                <a:pt x="568" y="152"/>
                              </a:lnTo>
                              <a:lnTo>
                                <a:pt x="568" y="144"/>
                              </a:lnTo>
                              <a:lnTo>
                                <a:pt x="568" y="152"/>
                              </a:lnTo>
                              <a:lnTo>
                                <a:pt x="584" y="128"/>
                              </a:lnTo>
                              <a:lnTo>
                                <a:pt x="584" y="128"/>
                              </a:lnTo>
                              <a:lnTo>
                                <a:pt x="576" y="128"/>
                              </a:lnTo>
                              <a:lnTo>
                                <a:pt x="576" y="128"/>
                              </a:lnTo>
                              <a:lnTo>
                                <a:pt x="568" y="120"/>
                              </a:lnTo>
                              <a:lnTo>
                                <a:pt x="560" y="120"/>
                              </a:lnTo>
                              <a:lnTo>
                                <a:pt x="560" y="120"/>
                              </a:lnTo>
                              <a:lnTo>
                                <a:pt x="552" y="112"/>
                              </a:lnTo>
                              <a:lnTo>
                                <a:pt x="536" y="88"/>
                              </a:lnTo>
                              <a:lnTo>
                                <a:pt x="528" y="72"/>
                              </a:lnTo>
                              <a:lnTo>
                                <a:pt x="528" y="72"/>
                              </a:lnTo>
                              <a:lnTo>
                                <a:pt x="528" y="64"/>
                              </a:lnTo>
                              <a:lnTo>
                                <a:pt x="528" y="56"/>
                              </a:lnTo>
                              <a:lnTo>
                                <a:pt x="520" y="48"/>
                              </a:lnTo>
                              <a:lnTo>
                                <a:pt x="520" y="40"/>
                              </a:lnTo>
                              <a:lnTo>
                                <a:pt x="520" y="40"/>
                              </a:lnTo>
                              <a:lnTo>
                                <a:pt x="520" y="40"/>
                              </a:lnTo>
                              <a:lnTo>
                                <a:pt x="528" y="40"/>
                              </a:lnTo>
                              <a:lnTo>
                                <a:pt x="520" y="40"/>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39" o:spid="_x0000_s1026" style="position:absolute;margin-left:7.45pt;margin-top:6.5pt;width:127.7pt;height:65.6pt;rotation:371165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84,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" path="m520,40r-8,-8l504,32r,l504,32r,-8l496,16r-8,l480,32r-8,l456,32r,l448,24r-8,l440,32r,l432,32r,l416,24r,l392,24r,l392,16,384,,360,,344,r,l336,8r,8l344,24r,8l328,32r-8,8l312,40r-16,l296,56r8,l304,64r-8,8l288,88r-8,l272,88r,24l264,120r-16,l240,112r,-8l232,104r-8,24l224,144r-8,l208,136r,-8l200,128r-16,16l184,152r-8,l160,136r-8,l144,144r,l144,136r,l144,144r,8l136,152r,l136,152r-8,-8l120,144r-8,l112,144r,l112,152r,l112,160r,l104,160r8,l104,168r,l96,176r,l104,184r,l104,192r-16,l72,200r,16l80,224r,8l80,232r-8,l48,224r-16,l24,232r,l16,240r8,8l24,248r8,8l32,256r-8,l24,256r,32l24,288r-8,l16,288,,296r,l120,288r,l112,272r,l120,272r16,l144,272,448,248r16,-8l482,234r22,-18l504,208r16,l526,194r10,-10l546,170r14,-10l568,152r,-8l568,152r16,-24l584,128r-8,l576,128r-8,-8l560,120r,l552,112,536,88,528,72r,l528,64r,-8l520,48r,-8l520,40r,l528,40r-8,xe" fillcolor="#76923c [2406]" strokecolor="#3b325e" strokeweight=".5pt">
                <v:path arrowok="t" o:connecttype="custom" o:connectlocs="504,32;504,24;480,32;456,32;440,32;432,32;392,24;384,0;344,0;344,24;320,40;296,56;296,72;272,88;248,120;232,104;216,144;200,128;176,152;144,144;144,136;136,152;128,144;112,144;112,152;104,160;104,168;104,184;88,192;80,224;72,232;24,232;24,248;32,256;24,288;16,288;120,288;112,272;144,272;482,234;520,208;546,170;568,144;584,128;568,120;552,112;528,72;520,48;520,40" o:connectangles="0,0,0,0,0,0,0,0,0,0,0,0,0,0,0,0,0,0,0,0,0,0,0,0,0,0,0,0,0,0,0,0,0,0,0,0,0,0,0,0,0,0,0,0,0,0,0,0,0"/>
              </v:shape>
            </w:pict>
          </mc:Fallback>
        </mc:AlternateContent>
      </w:r>
      <w:r w:rsidR="00B43394">
        <w:rPr>
          <w:color w:val="C0504D" w:themeColor="accent2"/>
          <w:sz w:val="96"/>
          <w:szCs w:val="144"/>
        </w:rPr>
        <w:t>Kentucky</w:t>
      </w:r>
    </w:p>
    <w:p w14:paraId="22E6855D" w14:textId="77777777" w:rsidR="00B43394" w:rsidRDefault="00B43394" w:rsidP="00B43394">
      <w:pPr>
        <w:ind w:left="2880" w:firstLine="720"/>
      </w:pPr>
      <w:r>
        <w:t xml:space="preserve">Alignment Director: </w:t>
      </w:r>
      <w:r w:rsidR="00BD72D6">
        <w:t xml:space="preserve">Shannon </w:t>
      </w:r>
      <w:proofErr w:type="spellStart"/>
      <w:r w:rsidR="00BD72D6">
        <w:t>Gilkey</w:t>
      </w:r>
      <w:proofErr w:type="spellEnd"/>
      <w:r w:rsidRPr="005153FF">
        <w:rPr>
          <w:noProof/>
        </w:rPr>
        <w:t xml:space="preserve"> </w:t>
      </w:r>
      <w:r w:rsidRPr="002143D3">
        <w:t xml:space="preserve"> </w:t>
      </w:r>
    </w:p>
    <w:p w14:paraId="00970CFE" w14:textId="77777777" w:rsidR="00B43394" w:rsidRDefault="00B43394" w:rsidP="00B43394">
      <w:pPr>
        <w:ind w:left="2880" w:firstLine="720"/>
      </w:pPr>
    </w:p>
    <w:p w14:paraId="3DDA1556"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56C61A74" w14:textId="77777777" w:rsidTr="00830B24">
        <w:trPr>
          <w:trHeight w:val="332"/>
          <w:tblHeader/>
        </w:trPr>
        <w:tc>
          <w:tcPr>
            <w:tcW w:w="3442" w:type="dxa"/>
            <w:shd w:val="clear" w:color="auto" w:fill="F2F2F2" w:themeFill="background1" w:themeFillShade="F2"/>
          </w:tcPr>
          <w:p w14:paraId="72714C66"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7F8CC748" w14:textId="77777777" w:rsidR="00B43394" w:rsidRPr="002143D3" w:rsidRDefault="00B43394" w:rsidP="00830B24">
            <w:pPr>
              <w:jc w:val="center"/>
              <w:rPr>
                <w:b/>
              </w:rPr>
            </w:pPr>
            <w:r w:rsidRPr="002143D3">
              <w:rPr>
                <w:b/>
              </w:rPr>
              <w:t>Answer</w:t>
            </w:r>
          </w:p>
        </w:tc>
      </w:tr>
      <w:tr w:rsidR="00B43394" w14:paraId="714A9665" w14:textId="77777777" w:rsidTr="00B52583">
        <w:trPr>
          <w:trHeight w:val="1340"/>
        </w:trPr>
        <w:tc>
          <w:tcPr>
            <w:tcW w:w="3442" w:type="dxa"/>
          </w:tcPr>
          <w:p w14:paraId="08F1B361"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3B7B3E8B"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021B3E14" w14:textId="77777777" w:rsidR="00B43394" w:rsidRDefault="00B43394" w:rsidP="00B52583">
            <w:pPr>
              <w:pStyle w:val="ListParagraph"/>
              <w:numPr>
                <w:ilvl w:val="3"/>
                <w:numId w:val="2"/>
              </w:numPr>
              <w:tabs>
                <w:tab w:val="left" w:pos="810"/>
                <w:tab w:val="left" w:pos="2970"/>
              </w:tabs>
              <w:ind w:left="720" w:hanging="450"/>
            </w:pPr>
            <w:r w:rsidRPr="00F52878">
              <w:t>If not, why not?</w:t>
            </w:r>
          </w:p>
        </w:tc>
        <w:tc>
          <w:tcPr>
            <w:tcW w:w="11189" w:type="dxa"/>
          </w:tcPr>
          <w:p w14:paraId="6A294819" w14:textId="77777777" w:rsidR="00B52583" w:rsidRDefault="00B52583" w:rsidP="00B52583">
            <w:r>
              <w:t xml:space="preserve">Yes, </w:t>
            </w:r>
            <w:commentRangeStart w:id="0"/>
            <w:r>
              <w:t>our state has created a common definition for college and career readiness. The purpose of this definition is to align expectations/outcomes of higher education with K-12</w:t>
            </w:r>
            <w:r w:rsidR="004A2F12">
              <w:t xml:space="preserve">” </w:t>
            </w:r>
            <w:hyperlink r:id="rId16" w:history="1">
              <w:r w:rsidR="004A2F12" w:rsidRPr="00A04439">
                <w:rPr>
                  <w:rStyle w:val="Hyperlink"/>
                  <w:b/>
                </w:rPr>
                <w:t>http://education.ky.gov/COMMOFED/CDU/Pages/CCR.aspx</w:t>
              </w:r>
            </w:hyperlink>
            <w:commentRangeEnd w:id="0"/>
            <w:r w:rsidR="00731A2E">
              <w:rPr>
                <w:rStyle w:val="CommentReference"/>
              </w:rPr>
              <w:commentReference w:id="0"/>
            </w:r>
            <w:r w:rsidR="004A2F12">
              <w:rPr>
                <w:rStyle w:val="Hyperlink"/>
                <w:b/>
              </w:rPr>
              <w:t>.</w:t>
            </w:r>
            <w:r w:rsidR="004A2F12">
              <w:t xml:space="preserve"> </w:t>
            </w:r>
          </w:p>
          <w:p w14:paraId="4CBFE82F" w14:textId="77777777" w:rsidR="00B43394" w:rsidRDefault="00B43394" w:rsidP="00830B24"/>
          <w:p w14:paraId="793B42A4" w14:textId="77777777" w:rsidR="008A267D" w:rsidRPr="008A267D" w:rsidRDefault="008A267D" w:rsidP="00830B24">
            <w:r w:rsidRPr="008A267D">
              <w:t>Definition of college readiness:</w:t>
            </w:r>
          </w:p>
          <w:p w14:paraId="7178792C" w14:textId="77777777" w:rsidR="008A267D" w:rsidRPr="008A267D" w:rsidRDefault="008A267D" w:rsidP="008A267D">
            <w:pPr>
              <w:rPr>
                <w:rFonts w:eastAsia="Times New Roman" w:cs="Arial"/>
              </w:rPr>
            </w:pPr>
            <w:r w:rsidRPr="00731A2E">
              <w:rPr>
                <w:rFonts w:eastAsia="Times New Roman" w:cs="Arial"/>
                <w:highlight w:val="yellow"/>
              </w:rPr>
              <w:t xml:space="preserve">College readiness is the level of preparation a first-time student needs in order to succeed in a credit-bearing course at a postsecondary institution. “Success” is defined as completing entry-level courses at a level of </w:t>
            </w:r>
            <w:r w:rsidR="004A2F12" w:rsidRPr="00731A2E">
              <w:rPr>
                <w:rFonts w:eastAsia="Times New Roman" w:cs="Arial"/>
                <w:highlight w:val="yellow"/>
              </w:rPr>
              <w:t xml:space="preserve">understanding and </w:t>
            </w:r>
            <w:r w:rsidRPr="00731A2E">
              <w:rPr>
                <w:rFonts w:eastAsia="Times New Roman" w:cs="Arial"/>
                <w:highlight w:val="yellow"/>
              </w:rPr>
              <w:t>proficiency that prepares the student for subsequent courses. Kentucky’s system-wide standards of readiness guarantee students access to credit-bearing coursework without the need for developmental education courses or supplemental coursework.</w:t>
            </w:r>
            <w:r w:rsidRPr="008A267D">
              <w:rPr>
                <w:rFonts w:eastAsia="Times New Roman" w:cs="Arial"/>
              </w:rPr>
              <w:t xml:space="preserve"> </w:t>
            </w:r>
          </w:p>
          <w:p w14:paraId="35CD86E5" w14:textId="77777777" w:rsidR="008A267D" w:rsidRPr="008A267D" w:rsidRDefault="008A267D" w:rsidP="008A267D">
            <w:pPr>
              <w:rPr>
                <w:rFonts w:eastAsia="Times New Roman" w:cs="Arial"/>
              </w:rPr>
            </w:pPr>
          </w:p>
          <w:p w14:paraId="28BCC70D" w14:textId="77777777" w:rsidR="008A267D" w:rsidRPr="008A267D" w:rsidRDefault="008A267D" w:rsidP="008A267D">
            <w:pPr>
              <w:rPr>
                <w:rFonts w:eastAsia="Times New Roman" w:cs="Arial"/>
              </w:rPr>
            </w:pPr>
            <w:r w:rsidRPr="008A267D">
              <w:rPr>
                <w:rFonts w:eastAsia="Times New Roman" w:cs="Arial"/>
              </w:rPr>
              <w:t xml:space="preserve">Definition of career readiness: </w:t>
            </w:r>
          </w:p>
          <w:p w14:paraId="6D2CF89D" w14:textId="77777777" w:rsidR="008A267D" w:rsidRPr="00C2551A" w:rsidRDefault="008A267D" w:rsidP="00830B24">
            <w:pPr>
              <w:rPr>
                <w:rFonts w:eastAsia="Times New Roman" w:cs="Arial"/>
              </w:rPr>
            </w:pPr>
            <w:r w:rsidRPr="008A267D">
              <w:rPr>
                <w:rFonts w:eastAsia="Times New Roman" w:cs="Arial"/>
              </w:rPr>
              <w:t xml:space="preserve">Career readiness is the level of preparation a high school graduate needs in order to proceed to the next step in a chosen career path, whether that is postsecondary coursework, industry certification, or entry into the workforce. These include core academic, critical thinking, and technical skills required in the workplace. </w:t>
            </w:r>
          </w:p>
        </w:tc>
      </w:tr>
      <w:tr w:rsidR="00B43394" w14:paraId="6FA27D16" w14:textId="77777777" w:rsidTr="00830B24">
        <w:trPr>
          <w:trHeight w:val="1061"/>
        </w:trPr>
        <w:tc>
          <w:tcPr>
            <w:tcW w:w="3442" w:type="dxa"/>
          </w:tcPr>
          <w:p w14:paraId="5578882B" w14:textId="77777777" w:rsidR="00B43394" w:rsidRPr="009105E6" w:rsidRDefault="00B43394" w:rsidP="00830B24">
            <w:r>
              <w:t>2. W</w:t>
            </w:r>
            <w:r w:rsidRPr="009105E6">
              <w:t>hat stakeholders did you engage, or are you engaging, in the creation of this definition? What have they generally contributed?</w:t>
            </w:r>
          </w:p>
          <w:p w14:paraId="0C0CAD9F" w14:textId="77777777" w:rsidR="00B43394" w:rsidRDefault="00B43394" w:rsidP="00B52583">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tc>
        <w:tc>
          <w:tcPr>
            <w:tcW w:w="11189" w:type="dxa"/>
          </w:tcPr>
          <w:p w14:paraId="5D6D51A0" w14:textId="77777777" w:rsidR="00B52583" w:rsidRDefault="00B52583" w:rsidP="00B52583">
            <w:pPr>
              <w:rPr>
                <w:rFonts w:cstheme="minorHAnsi"/>
              </w:rPr>
            </w:pPr>
            <w:r>
              <w:rPr>
                <w:rFonts w:cstheme="minorHAnsi"/>
              </w:rPr>
              <w:t xml:space="preserve">Universities, School Districts, Legislatures, KY CPE, KY KDE, KY EPSB (higher </w:t>
            </w:r>
            <w:proofErr w:type="spellStart"/>
            <w:r>
              <w:rPr>
                <w:rFonts w:cstheme="minorHAnsi"/>
              </w:rPr>
              <w:t>ed</w:t>
            </w:r>
            <w:proofErr w:type="spellEnd"/>
            <w:r>
              <w:rPr>
                <w:rFonts w:cstheme="minorHAnsi"/>
              </w:rPr>
              <w:t xml:space="preserve"> agency, K-12 agency, &amp; independent standards board)</w:t>
            </w:r>
          </w:p>
          <w:p w14:paraId="45E14F0D" w14:textId="77777777" w:rsidR="00B43394" w:rsidRDefault="00B43394" w:rsidP="00830B24"/>
        </w:tc>
      </w:tr>
      <w:tr w:rsidR="00B43394" w14:paraId="491D6F86" w14:textId="77777777" w:rsidTr="00830B24">
        <w:trPr>
          <w:trHeight w:val="1061"/>
        </w:trPr>
        <w:tc>
          <w:tcPr>
            <w:tcW w:w="3442" w:type="dxa"/>
          </w:tcPr>
          <w:p w14:paraId="47A5AD41" w14:textId="77777777" w:rsidR="00B43394" w:rsidRPr="009105E6" w:rsidRDefault="00B43394" w:rsidP="00830B24">
            <w:pPr>
              <w:tabs>
                <w:tab w:val="left" w:pos="450"/>
              </w:tabs>
            </w:pPr>
            <w:r>
              <w:lastRenderedPageBreak/>
              <w:t xml:space="preserve">3. </w:t>
            </w:r>
            <w:r w:rsidRPr="009105E6">
              <w:t>If you have a definition on the books, how exactly are you using it?</w:t>
            </w:r>
          </w:p>
          <w:p w14:paraId="39F45E9F"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6EDEC297" w14:textId="77777777" w:rsidR="00B43394" w:rsidRDefault="00B43394" w:rsidP="0066141A">
            <w:pPr>
              <w:pStyle w:val="ListParagraph"/>
              <w:numPr>
                <w:ilvl w:val="2"/>
                <w:numId w:val="3"/>
              </w:numPr>
              <w:tabs>
                <w:tab w:val="left" w:pos="736"/>
              </w:tabs>
              <w:ind w:left="720" w:hanging="450"/>
              <w:contextualSpacing w:val="0"/>
            </w:pPr>
            <w:r w:rsidRPr="009105E6">
              <w:t>How did you/are you communicating the definition publicly?</w:t>
            </w:r>
          </w:p>
        </w:tc>
        <w:tc>
          <w:tcPr>
            <w:tcW w:w="11189" w:type="dxa"/>
          </w:tcPr>
          <w:p w14:paraId="72DC09F9" w14:textId="77777777" w:rsidR="00B52583" w:rsidRDefault="00B52583" w:rsidP="00B52583">
            <w:pPr>
              <w:tabs>
                <w:tab w:val="left" w:pos="736"/>
              </w:tabs>
            </w:pPr>
            <w:commentRangeStart w:id="1"/>
            <w:r>
              <w:t>This definition guides policy and practice decisions across all aforementioned constituents.</w:t>
            </w:r>
            <w:commentRangeEnd w:id="1"/>
            <w:r w:rsidR="00731A2E">
              <w:rPr>
                <w:rStyle w:val="CommentReference"/>
              </w:rPr>
              <w:commentReference w:id="1"/>
            </w:r>
          </w:p>
          <w:p w14:paraId="7E777DAE" w14:textId="77777777" w:rsidR="00B43394" w:rsidRDefault="00B52583" w:rsidP="00830B24">
            <w:r>
              <w:t>We communicate this definition through web, press releases, newspapers, etc.</w:t>
            </w:r>
          </w:p>
        </w:tc>
      </w:tr>
    </w:tbl>
    <w:p w14:paraId="094C5681" w14:textId="77777777" w:rsidR="00D078A6" w:rsidRDefault="00D078A6" w:rsidP="00B43394">
      <w:pPr>
        <w:jc w:val="center"/>
        <w:rPr>
          <w:b/>
          <w:sz w:val="28"/>
        </w:rPr>
      </w:pPr>
    </w:p>
    <w:p w14:paraId="509F38C7" w14:textId="77777777" w:rsidR="00D078A6" w:rsidRDefault="00D078A6">
      <w:pPr>
        <w:rPr>
          <w:b/>
          <w:sz w:val="28"/>
        </w:rPr>
      </w:pPr>
      <w:r>
        <w:rPr>
          <w:b/>
          <w:sz w:val="28"/>
        </w:rPr>
        <w:br w:type="page"/>
      </w:r>
    </w:p>
    <w:p w14:paraId="075200B0" w14:textId="77777777" w:rsidR="00B43394" w:rsidRDefault="00B43394" w:rsidP="00B43394">
      <w:pPr>
        <w:jc w:val="center"/>
        <w:rPr>
          <w:b/>
          <w:sz w:val="28"/>
        </w:rPr>
      </w:pPr>
      <w:r>
        <w:rPr>
          <w:b/>
          <w:sz w:val="28"/>
        </w:rPr>
        <w:lastRenderedPageBreak/>
        <w:t>Defining College and Career Readiness: Large-Group Sharing</w:t>
      </w:r>
    </w:p>
    <w:p w14:paraId="6FF123F8" w14:textId="77777777" w:rsidR="00B43394" w:rsidRDefault="00B43394" w:rsidP="00B43394">
      <w:pPr>
        <w:jc w:val="center"/>
        <w:rPr>
          <w:b/>
          <w:sz w:val="28"/>
        </w:rPr>
      </w:pPr>
      <w:r>
        <w:rPr>
          <w:b/>
          <w:sz w:val="28"/>
        </w:rPr>
        <w:t>Core to College Alignment Director Convening</w:t>
      </w:r>
    </w:p>
    <w:p w14:paraId="10FDDE9A" w14:textId="77777777" w:rsidR="00B43394" w:rsidRDefault="00B43394" w:rsidP="00B43394">
      <w:pPr>
        <w:jc w:val="center"/>
        <w:rPr>
          <w:b/>
          <w:sz w:val="28"/>
        </w:rPr>
      </w:pPr>
      <w:r>
        <w:rPr>
          <w:b/>
          <w:sz w:val="28"/>
        </w:rPr>
        <w:t>May 6-8, 2013 / Broomfield, CO</w:t>
      </w:r>
    </w:p>
    <w:p w14:paraId="76517702" w14:textId="77777777" w:rsidR="00B43394" w:rsidRDefault="00FE070F" w:rsidP="00B43394">
      <w:pPr>
        <w:jc w:val="center"/>
        <w:rPr>
          <w:b/>
          <w:sz w:val="28"/>
        </w:rPr>
      </w:pPr>
      <w:r w:rsidRPr="00FE070F">
        <w:rPr>
          <w:noProof/>
          <w:color w:val="C0504D" w:themeColor="accent2"/>
          <w:sz w:val="96"/>
          <w:szCs w:val="144"/>
        </w:rPr>
        <mc:AlternateContent>
          <mc:Choice Requires="wps">
            <w:drawing>
              <wp:anchor distT="0" distB="0" distL="114300" distR="114300" simplePos="0" relativeHeight="251681792" behindDoc="0" locked="0" layoutInCell="1" allowOverlap="1" wp14:anchorId="60E0ACFB" wp14:editId="265915DE">
                <wp:simplePos x="0" y="0"/>
                <wp:positionH relativeFrom="column">
                  <wp:posOffset>361665</wp:posOffset>
                </wp:positionH>
                <wp:positionV relativeFrom="paragraph">
                  <wp:posOffset>161167</wp:posOffset>
                </wp:positionV>
                <wp:extent cx="1296537" cy="1064525"/>
                <wp:effectExtent l="0" t="0" r="18415" b="21590"/>
                <wp:wrapNone/>
                <wp:docPr id="14" name="Freeform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96537" cy="1064525"/>
                        </a:xfrm>
                        <a:custGeom>
                          <a:avLst/>
                          <a:gdLst/>
                          <a:ahLst/>
                          <a:cxnLst>
                            <a:cxn ang="0">
                              <a:pos x="40" y="264"/>
                            </a:cxn>
                            <a:cxn ang="0">
                              <a:pos x="48" y="208"/>
                            </a:cxn>
                            <a:cxn ang="0">
                              <a:pos x="24" y="160"/>
                            </a:cxn>
                            <a:cxn ang="0">
                              <a:pos x="8" y="104"/>
                            </a:cxn>
                            <a:cxn ang="0">
                              <a:pos x="240" y="0"/>
                            </a:cxn>
                            <a:cxn ang="0">
                              <a:pos x="248" y="8"/>
                            </a:cxn>
                            <a:cxn ang="0">
                              <a:pos x="256" y="24"/>
                            </a:cxn>
                            <a:cxn ang="0">
                              <a:pos x="256" y="40"/>
                            </a:cxn>
                            <a:cxn ang="0">
                              <a:pos x="256" y="56"/>
                            </a:cxn>
                            <a:cxn ang="0">
                              <a:pos x="264" y="64"/>
                            </a:cxn>
                            <a:cxn ang="0">
                              <a:pos x="256" y="80"/>
                            </a:cxn>
                            <a:cxn ang="0">
                              <a:pos x="248" y="96"/>
                            </a:cxn>
                            <a:cxn ang="0">
                              <a:pos x="240" y="112"/>
                            </a:cxn>
                            <a:cxn ang="0">
                              <a:pos x="232" y="144"/>
                            </a:cxn>
                            <a:cxn ang="0">
                              <a:pos x="224" y="160"/>
                            </a:cxn>
                            <a:cxn ang="0">
                              <a:pos x="224" y="168"/>
                            </a:cxn>
                            <a:cxn ang="0">
                              <a:pos x="216" y="192"/>
                            </a:cxn>
                            <a:cxn ang="0">
                              <a:pos x="376" y="192"/>
                            </a:cxn>
                            <a:cxn ang="0">
                              <a:pos x="376" y="240"/>
                            </a:cxn>
                            <a:cxn ang="0">
                              <a:pos x="384" y="280"/>
                            </a:cxn>
                            <a:cxn ang="0">
                              <a:pos x="360" y="264"/>
                            </a:cxn>
                            <a:cxn ang="0">
                              <a:pos x="320" y="288"/>
                            </a:cxn>
                            <a:cxn ang="0">
                              <a:pos x="376" y="288"/>
                            </a:cxn>
                            <a:cxn ang="0">
                              <a:pos x="392" y="288"/>
                            </a:cxn>
                            <a:cxn ang="0">
                              <a:pos x="376" y="304"/>
                            </a:cxn>
                            <a:cxn ang="0">
                              <a:pos x="400" y="304"/>
                            </a:cxn>
                            <a:cxn ang="0">
                              <a:pos x="408" y="288"/>
                            </a:cxn>
                            <a:cxn ang="0">
                              <a:pos x="408" y="296"/>
                            </a:cxn>
                            <a:cxn ang="0">
                              <a:pos x="424" y="312"/>
                            </a:cxn>
                            <a:cxn ang="0">
                              <a:pos x="408" y="320"/>
                            </a:cxn>
                            <a:cxn ang="0">
                              <a:pos x="392" y="344"/>
                            </a:cxn>
                            <a:cxn ang="0">
                              <a:pos x="408" y="360"/>
                            </a:cxn>
                            <a:cxn ang="0">
                              <a:pos x="440" y="368"/>
                            </a:cxn>
                            <a:cxn ang="0">
                              <a:pos x="448" y="376"/>
                            </a:cxn>
                            <a:cxn ang="0">
                              <a:pos x="440" y="392"/>
                            </a:cxn>
                            <a:cxn ang="0">
                              <a:pos x="424" y="392"/>
                            </a:cxn>
                            <a:cxn ang="0">
                              <a:pos x="416" y="376"/>
                            </a:cxn>
                            <a:cxn ang="0">
                              <a:pos x="384" y="368"/>
                            </a:cxn>
                            <a:cxn ang="0">
                              <a:pos x="368" y="352"/>
                            </a:cxn>
                            <a:cxn ang="0">
                              <a:pos x="360" y="360"/>
                            </a:cxn>
                            <a:cxn ang="0">
                              <a:pos x="352" y="368"/>
                            </a:cxn>
                            <a:cxn ang="0">
                              <a:pos x="352" y="392"/>
                            </a:cxn>
                            <a:cxn ang="0">
                              <a:pos x="328" y="368"/>
                            </a:cxn>
                            <a:cxn ang="0">
                              <a:pos x="312" y="368"/>
                            </a:cxn>
                            <a:cxn ang="0">
                              <a:pos x="288" y="392"/>
                            </a:cxn>
                            <a:cxn ang="0">
                              <a:pos x="296" y="376"/>
                            </a:cxn>
                            <a:cxn ang="0">
                              <a:pos x="264" y="384"/>
                            </a:cxn>
                            <a:cxn ang="0">
                              <a:pos x="248" y="352"/>
                            </a:cxn>
                            <a:cxn ang="0">
                              <a:pos x="224" y="352"/>
                            </a:cxn>
                            <a:cxn ang="0">
                              <a:pos x="216" y="328"/>
                            </a:cxn>
                            <a:cxn ang="0">
                              <a:pos x="200" y="320"/>
                            </a:cxn>
                            <a:cxn ang="0">
                              <a:pos x="168" y="336"/>
                            </a:cxn>
                            <a:cxn ang="0">
                              <a:pos x="184" y="352"/>
                            </a:cxn>
                            <a:cxn ang="0">
                              <a:pos x="88" y="336"/>
                            </a:cxn>
                            <a:cxn ang="0">
                              <a:pos x="72" y="328"/>
                            </a:cxn>
                            <a:cxn ang="0">
                              <a:pos x="64" y="312"/>
                            </a:cxn>
                            <a:cxn ang="0">
                              <a:pos x="64" y="328"/>
                            </a:cxn>
                            <a:cxn ang="0">
                              <a:pos x="64" y="336"/>
                            </a:cxn>
                            <a:cxn ang="0">
                              <a:pos x="24" y="336"/>
                            </a:cxn>
                            <a:cxn ang="0">
                              <a:pos x="40" y="304"/>
                            </a:cxn>
                          </a:cxnLst>
                          <a:rect l="0" t="0" r="r" b="b"/>
                          <a:pathLst>
                            <a:path w="448" h="400">
                              <a:moveTo>
                                <a:pt x="40" y="304"/>
                              </a:moveTo>
                              <a:lnTo>
                                <a:pt x="40" y="288"/>
                              </a:lnTo>
                              <a:lnTo>
                                <a:pt x="32" y="280"/>
                              </a:lnTo>
                              <a:lnTo>
                                <a:pt x="32" y="280"/>
                              </a:lnTo>
                              <a:lnTo>
                                <a:pt x="40" y="264"/>
                              </a:lnTo>
                              <a:lnTo>
                                <a:pt x="40" y="264"/>
                              </a:lnTo>
                              <a:lnTo>
                                <a:pt x="32" y="264"/>
                              </a:lnTo>
                              <a:lnTo>
                                <a:pt x="32" y="248"/>
                              </a:lnTo>
                              <a:lnTo>
                                <a:pt x="48" y="232"/>
                              </a:lnTo>
                              <a:lnTo>
                                <a:pt x="48" y="208"/>
                              </a:lnTo>
                              <a:lnTo>
                                <a:pt x="40" y="192"/>
                              </a:lnTo>
                              <a:lnTo>
                                <a:pt x="40" y="184"/>
                              </a:lnTo>
                              <a:lnTo>
                                <a:pt x="32" y="168"/>
                              </a:lnTo>
                              <a:lnTo>
                                <a:pt x="32" y="168"/>
                              </a:lnTo>
                              <a:lnTo>
                                <a:pt x="24" y="160"/>
                              </a:lnTo>
                              <a:lnTo>
                                <a:pt x="24" y="160"/>
                              </a:lnTo>
                              <a:lnTo>
                                <a:pt x="24" y="128"/>
                              </a:lnTo>
                              <a:lnTo>
                                <a:pt x="24" y="128"/>
                              </a:lnTo>
                              <a:lnTo>
                                <a:pt x="8" y="104"/>
                              </a:lnTo>
                              <a:lnTo>
                                <a:pt x="8" y="104"/>
                              </a:lnTo>
                              <a:lnTo>
                                <a:pt x="0" y="8"/>
                              </a:lnTo>
                              <a:lnTo>
                                <a:pt x="0" y="8"/>
                              </a:lnTo>
                              <a:lnTo>
                                <a:pt x="240" y="0"/>
                              </a:lnTo>
                              <a:lnTo>
                                <a:pt x="240" y="0"/>
                              </a:lnTo>
                              <a:lnTo>
                                <a:pt x="240" y="0"/>
                              </a:lnTo>
                              <a:lnTo>
                                <a:pt x="240" y="8"/>
                              </a:lnTo>
                              <a:lnTo>
                                <a:pt x="240" y="8"/>
                              </a:lnTo>
                              <a:lnTo>
                                <a:pt x="240" y="8"/>
                              </a:lnTo>
                              <a:lnTo>
                                <a:pt x="248" y="8"/>
                              </a:lnTo>
                              <a:lnTo>
                                <a:pt x="248" y="8"/>
                              </a:lnTo>
                              <a:lnTo>
                                <a:pt x="248" y="16"/>
                              </a:lnTo>
                              <a:lnTo>
                                <a:pt x="248" y="24"/>
                              </a:lnTo>
                              <a:lnTo>
                                <a:pt x="248" y="24"/>
                              </a:lnTo>
                              <a:lnTo>
                                <a:pt x="256" y="24"/>
                              </a:lnTo>
                              <a:lnTo>
                                <a:pt x="256" y="24"/>
                              </a:lnTo>
                              <a:lnTo>
                                <a:pt x="248" y="32"/>
                              </a:lnTo>
                              <a:lnTo>
                                <a:pt x="248" y="32"/>
                              </a:lnTo>
                              <a:lnTo>
                                <a:pt x="248" y="40"/>
                              </a:lnTo>
                              <a:lnTo>
                                <a:pt x="248" y="40"/>
                              </a:lnTo>
                              <a:lnTo>
                                <a:pt x="256" y="40"/>
                              </a:lnTo>
                              <a:lnTo>
                                <a:pt x="256" y="40"/>
                              </a:lnTo>
                              <a:lnTo>
                                <a:pt x="256" y="48"/>
                              </a:lnTo>
                              <a:lnTo>
                                <a:pt x="256" y="48"/>
                              </a:lnTo>
                              <a:lnTo>
                                <a:pt x="256" y="48"/>
                              </a:lnTo>
                              <a:lnTo>
                                <a:pt x="256" y="56"/>
                              </a:lnTo>
                              <a:lnTo>
                                <a:pt x="256" y="56"/>
                              </a:lnTo>
                              <a:lnTo>
                                <a:pt x="256" y="56"/>
                              </a:lnTo>
                              <a:lnTo>
                                <a:pt x="256" y="56"/>
                              </a:lnTo>
                              <a:lnTo>
                                <a:pt x="256" y="64"/>
                              </a:lnTo>
                              <a:lnTo>
                                <a:pt x="264" y="64"/>
                              </a:lnTo>
                              <a:lnTo>
                                <a:pt x="264" y="64"/>
                              </a:lnTo>
                              <a:lnTo>
                                <a:pt x="264" y="72"/>
                              </a:lnTo>
                              <a:lnTo>
                                <a:pt x="264" y="80"/>
                              </a:lnTo>
                              <a:lnTo>
                                <a:pt x="264" y="80"/>
                              </a:lnTo>
                              <a:lnTo>
                                <a:pt x="256" y="80"/>
                              </a:lnTo>
                              <a:lnTo>
                                <a:pt x="248" y="80"/>
                              </a:lnTo>
                              <a:lnTo>
                                <a:pt x="248" y="88"/>
                              </a:lnTo>
                              <a:lnTo>
                                <a:pt x="256" y="88"/>
                              </a:lnTo>
                              <a:lnTo>
                                <a:pt x="256" y="88"/>
                              </a:lnTo>
                              <a:lnTo>
                                <a:pt x="248" y="96"/>
                              </a:lnTo>
                              <a:lnTo>
                                <a:pt x="248" y="104"/>
                              </a:lnTo>
                              <a:lnTo>
                                <a:pt x="248" y="120"/>
                              </a:lnTo>
                              <a:lnTo>
                                <a:pt x="248" y="120"/>
                              </a:lnTo>
                              <a:lnTo>
                                <a:pt x="240" y="112"/>
                              </a:lnTo>
                              <a:lnTo>
                                <a:pt x="240" y="112"/>
                              </a:lnTo>
                              <a:lnTo>
                                <a:pt x="232" y="136"/>
                              </a:lnTo>
                              <a:lnTo>
                                <a:pt x="232" y="136"/>
                              </a:lnTo>
                              <a:lnTo>
                                <a:pt x="224" y="144"/>
                              </a:lnTo>
                              <a:lnTo>
                                <a:pt x="224" y="144"/>
                              </a:lnTo>
                              <a:lnTo>
                                <a:pt x="232" y="144"/>
                              </a:lnTo>
                              <a:lnTo>
                                <a:pt x="232" y="144"/>
                              </a:lnTo>
                              <a:lnTo>
                                <a:pt x="232" y="144"/>
                              </a:lnTo>
                              <a:lnTo>
                                <a:pt x="224" y="152"/>
                              </a:lnTo>
                              <a:lnTo>
                                <a:pt x="224" y="152"/>
                              </a:lnTo>
                              <a:lnTo>
                                <a:pt x="224" y="160"/>
                              </a:lnTo>
                              <a:lnTo>
                                <a:pt x="224" y="160"/>
                              </a:lnTo>
                              <a:lnTo>
                                <a:pt x="216" y="168"/>
                              </a:lnTo>
                              <a:lnTo>
                                <a:pt x="224" y="168"/>
                              </a:lnTo>
                              <a:lnTo>
                                <a:pt x="224" y="168"/>
                              </a:lnTo>
                              <a:lnTo>
                                <a:pt x="224" y="168"/>
                              </a:lnTo>
                              <a:lnTo>
                                <a:pt x="224" y="176"/>
                              </a:lnTo>
                              <a:lnTo>
                                <a:pt x="208" y="184"/>
                              </a:lnTo>
                              <a:lnTo>
                                <a:pt x="208" y="192"/>
                              </a:lnTo>
                              <a:lnTo>
                                <a:pt x="216" y="192"/>
                              </a:lnTo>
                              <a:lnTo>
                                <a:pt x="216" y="192"/>
                              </a:lnTo>
                              <a:lnTo>
                                <a:pt x="216" y="192"/>
                              </a:lnTo>
                              <a:lnTo>
                                <a:pt x="216" y="200"/>
                              </a:lnTo>
                              <a:lnTo>
                                <a:pt x="216" y="208"/>
                              </a:lnTo>
                              <a:lnTo>
                                <a:pt x="376" y="192"/>
                              </a:lnTo>
                              <a:lnTo>
                                <a:pt x="376" y="192"/>
                              </a:lnTo>
                              <a:lnTo>
                                <a:pt x="376" y="216"/>
                              </a:lnTo>
                              <a:lnTo>
                                <a:pt x="376" y="216"/>
                              </a:lnTo>
                              <a:lnTo>
                                <a:pt x="368" y="224"/>
                              </a:lnTo>
                              <a:lnTo>
                                <a:pt x="368" y="240"/>
                              </a:lnTo>
                              <a:lnTo>
                                <a:pt x="376" y="240"/>
                              </a:lnTo>
                              <a:lnTo>
                                <a:pt x="392" y="264"/>
                              </a:lnTo>
                              <a:lnTo>
                                <a:pt x="392" y="272"/>
                              </a:lnTo>
                              <a:lnTo>
                                <a:pt x="392" y="272"/>
                              </a:lnTo>
                              <a:lnTo>
                                <a:pt x="384" y="280"/>
                              </a:lnTo>
                              <a:lnTo>
                                <a:pt x="384" y="280"/>
                              </a:lnTo>
                              <a:lnTo>
                                <a:pt x="368" y="272"/>
                              </a:lnTo>
                              <a:lnTo>
                                <a:pt x="368" y="272"/>
                              </a:lnTo>
                              <a:lnTo>
                                <a:pt x="360" y="272"/>
                              </a:lnTo>
                              <a:lnTo>
                                <a:pt x="360" y="272"/>
                              </a:lnTo>
                              <a:lnTo>
                                <a:pt x="360" y="264"/>
                              </a:lnTo>
                              <a:lnTo>
                                <a:pt x="352" y="256"/>
                              </a:lnTo>
                              <a:lnTo>
                                <a:pt x="344" y="256"/>
                              </a:lnTo>
                              <a:lnTo>
                                <a:pt x="336" y="264"/>
                              </a:lnTo>
                              <a:lnTo>
                                <a:pt x="328" y="272"/>
                              </a:lnTo>
                              <a:lnTo>
                                <a:pt x="320" y="288"/>
                              </a:lnTo>
                              <a:lnTo>
                                <a:pt x="320" y="296"/>
                              </a:lnTo>
                              <a:lnTo>
                                <a:pt x="344" y="296"/>
                              </a:lnTo>
                              <a:lnTo>
                                <a:pt x="360" y="296"/>
                              </a:lnTo>
                              <a:lnTo>
                                <a:pt x="368" y="288"/>
                              </a:lnTo>
                              <a:lnTo>
                                <a:pt x="376" y="288"/>
                              </a:lnTo>
                              <a:lnTo>
                                <a:pt x="376" y="288"/>
                              </a:lnTo>
                              <a:lnTo>
                                <a:pt x="376" y="288"/>
                              </a:lnTo>
                              <a:lnTo>
                                <a:pt x="384" y="280"/>
                              </a:lnTo>
                              <a:lnTo>
                                <a:pt x="384" y="280"/>
                              </a:lnTo>
                              <a:lnTo>
                                <a:pt x="392" y="288"/>
                              </a:lnTo>
                              <a:lnTo>
                                <a:pt x="392" y="288"/>
                              </a:lnTo>
                              <a:lnTo>
                                <a:pt x="384" y="296"/>
                              </a:lnTo>
                              <a:lnTo>
                                <a:pt x="384" y="296"/>
                              </a:lnTo>
                              <a:lnTo>
                                <a:pt x="376" y="296"/>
                              </a:lnTo>
                              <a:lnTo>
                                <a:pt x="376" y="304"/>
                              </a:lnTo>
                              <a:lnTo>
                                <a:pt x="384" y="304"/>
                              </a:lnTo>
                              <a:lnTo>
                                <a:pt x="392" y="304"/>
                              </a:lnTo>
                              <a:lnTo>
                                <a:pt x="400" y="304"/>
                              </a:lnTo>
                              <a:lnTo>
                                <a:pt x="400" y="304"/>
                              </a:lnTo>
                              <a:lnTo>
                                <a:pt x="400" y="304"/>
                              </a:lnTo>
                              <a:lnTo>
                                <a:pt x="400" y="304"/>
                              </a:lnTo>
                              <a:lnTo>
                                <a:pt x="400" y="296"/>
                              </a:lnTo>
                              <a:lnTo>
                                <a:pt x="400" y="296"/>
                              </a:lnTo>
                              <a:lnTo>
                                <a:pt x="408" y="288"/>
                              </a:lnTo>
                              <a:lnTo>
                                <a:pt x="408" y="288"/>
                              </a:lnTo>
                              <a:lnTo>
                                <a:pt x="408" y="288"/>
                              </a:lnTo>
                              <a:lnTo>
                                <a:pt x="408" y="288"/>
                              </a:lnTo>
                              <a:lnTo>
                                <a:pt x="408" y="296"/>
                              </a:lnTo>
                              <a:lnTo>
                                <a:pt x="408" y="296"/>
                              </a:lnTo>
                              <a:lnTo>
                                <a:pt x="408" y="296"/>
                              </a:lnTo>
                              <a:lnTo>
                                <a:pt x="416" y="296"/>
                              </a:lnTo>
                              <a:lnTo>
                                <a:pt x="408" y="312"/>
                              </a:lnTo>
                              <a:lnTo>
                                <a:pt x="416" y="312"/>
                              </a:lnTo>
                              <a:lnTo>
                                <a:pt x="416" y="312"/>
                              </a:lnTo>
                              <a:lnTo>
                                <a:pt x="424" y="312"/>
                              </a:lnTo>
                              <a:lnTo>
                                <a:pt x="424" y="312"/>
                              </a:lnTo>
                              <a:lnTo>
                                <a:pt x="424" y="320"/>
                              </a:lnTo>
                              <a:lnTo>
                                <a:pt x="424" y="320"/>
                              </a:lnTo>
                              <a:lnTo>
                                <a:pt x="408" y="320"/>
                              </a:lnTo>
                              <a:lnTo>
                                <a:pt x="408" y="320"/>
                              </a:lnTo>
                              <a:lnTo>
                                <a:pt x="408" y="320"/>
                              </a:lnTo>
                              <a:lnTo>
                                <a:pt x="392" y="320"/>
                              </a:lnTo>
                              <a:lnTo>
                                <a:pt x="392" y="320"/>
                              </a:lnTo>
                              <a:lnTo>
                                <a:pt x="392" y="336"/>
                              </a:lnTo>
                              <a:lnTo>
                                <a:pt x="392" y="344"/>
                              </a:lnTo>
                              <a:lnTo>
                                <a:pt x="392" y="352"/>
                              </a:lnTo>
                              <a:lnTo>
                                <a:pt x="400" y="352"/>
                              </a:lnTo>
                              <a:lnTo>
                                <a:pt x="400" y="352"/>
                              </a:lnTo>
                              <a:lnTo>
                                <a:pt x="408" y="352"/>
                              </a:lnTo>
                              <a:lnTo>
                                <a:pt x="408" y="360"/>
                              </a:lnTo>
                              <a:lnTo>
                                <a:pt x="408" y="360"/>
                              </a:lnTo>
                              <a:lnTo>
                                <a:pt x="424" y="360"/>
                              </a:lnTo>
                              <a:lnTo>
                                <a:pt x="424" y="360"/>
                              </a:lnTo>
                              <a:lnTo>
                                <a:pt x="424" y="360"/>
                              </a:lnTo>
                              <a:lnTo>
                                <a:pt x="440" y="368"/>
                              </a:lnTo>
                              <a:lnTo>
                                <a:pt x="440" y="368"/>
                              </a:lnTo>
                              <a:lnTo>
                                <a:pt x="440" y="376"/>
                              </a:lnTo>
                              <a:lnTo>
                                <a:pt x="440" y="376"/>
                              </a:lnTo>
                              <a:lnTo>
                                <a:pt x="448" y="376"/>
                              </a:lnTo>
                              <a:lnTo>
                                <a:pt x="448" y="376"/>
                              </a:lnTo>
                              <a:lnTo>
                                <a:pt x="448" y="384"/>
                              </a:lnTo>
                              <a:lnTo>
                                <a:pt x="448" y="384"/>
                              </a:lnTo>
                              <a:lnTo>
                                <a:pt x="440" y="384"/>
                              </a:lnTo>
                              <a:lnTo>
                                <a:pt x="440" y="384"/>
                              </a:lnTo>
                              <a:lnTo>
                                <a:pt x="440" y="392"/>
                              </a:lnTo>
                              <a:lnTo>
                                <a:pt x="440" y="392"/>
                              </a:lnTo>
                              <a:lnTo>
                                <a:pt x="432" y="384"/>
                              </a:lnTo>
                              <a:lnTo>
                                <a:pt x="432" y="384"/>
                              </a:lnTo>
                              <a:lnTo>
                                <a:pt x="424" y="400"/>
                              </a:lnTo>
                              <a:lnTo>
                                <a:pt x="424" y="392"/>
                              </a:lnTo>
                              <a:lnTo>
                                <a:pt x="424" y="392"/>
                              </a:lnTo>
                              <a:lnTo>
                                <a:pt x="424" y="384"/>
                              </a:lnTo>
                              <a:lnTo>
                                <a:pt x="424" y="384"/>
                              </a:lnTo>
                              <a:lnTo>
                                <a:pt x="416" y="376"/>
                              </a:lnTo>
                              <a:lnTo>
                                <a:pt x="416" y="376"/>
                              </a:lnTo>
                              <a:lnTo>
                                <a:pt x="416" y="376"/>
                              </a:lnTo>
                              <a:lnTo>
                                <a:pt x="416" y="376"/>
                              </a:lnTo>
                              <a:lnTo>
                                <a:pt x="400" y="368"/>
                              </a:lnTo>
                              <a:lnTo>
                                <a:pt x="384" y="368"/>
                              </a:lnTo>
                              <a:lnTo>
                                <a:pt x="384" y="368"/>
                              </a:lnTo>
                              <a:lnTo>
                                <a:pt x="384" y="360"/>
                              </a:lnTo>
                              <a:lnTo>
                                <a:pt x="376" y="352"/>
                              </a:lnTo>
                              <a:lnTo>
                                <a:pt x="368" y="352"/>
                              </a:lnTo>
                              <a:lnTo>
                                <a:pt x="368" y="352"/>
                              </a:lnTo>
                              <a:lnTo>
                                <a:pt x="368" y="352"/>
                              </a:lnTo>
                              <a:lnTo>
                                <a:pt x="352" y="344"/>
                              </a:lnTo>
                              <a:lnTo>
                                <a:pt x="352" y="344"/>
                              </a:lnTo>
                              <a:lnTo>
                                <a:pt x="352" y="344"/>
                              </a:lnTo>
                              <a:lnTo>
                                <a:pt x="360" y="360"/>
                              </a:lnTo>
                              <a:lnTo>
                                <a:pt x="360" y="360"/>
                              </a:lnTo>
                              <a:lnTo>
                                <a:pt x="360" y="368"/>
                              </a:lnTo>
                              <a:lnTo>
                                <a:pt x="360" y="368"/>
                              </a:lnTo>
                              <a:lnTo>
                                <a:pt x="360" y="360"/>
                              </a:lnTo>
                              <a:lnTo>
                                <a:pt x="352" y="360"/>
                              </a:lnTo>
                              <a:lnTo>
                                <a:pt x="352" y="368"/>
                              </a:lnTo>
                              <a:lnTo>
                                <a:pt x="352" y="376"/>
                              </a:lnTo>
                              <a:lnTo>
                                <a:pt x="360" y="384"/>
                              </a:lnTo>
                              <a:lnTo>
                                <a:pt x="360" y="384"/>
                              </a:lnTo>
                              <a:lnTo>
                                <a:pt x="352" y="392"/>
                              </a:lnTo>
                              <a:lnTo>
                                <a:pt x="352" y="392"/>
                              </a:lnTo>
                              <a:lnTo>
                                <a:pt x="344" y="392"/>
                              </a:lnTo>
                              <a:lnTo>
                                <a:pt x="344" y="384"/>
                              </a:lnTo>
                              <a:lnTo>
                                <a:pt x="344" y="384"/>
                              </a:lnTo>
                              <a:lnTo>
                                <a:pt x="336" y="368"/>
                              </a:lnTo>
                              <a:lnTo>
                                <a:pt x="328" y="368"/>
                              </a:lnTo>
                              <a:lnTo>
                                <a:pt x="328" y="368"/>
                              </a:lnTo>
                              <a:lnTo>
                                <a:pt x="320" y="376"/>
                              </a:lnTo>
                              <a:lnTo>
                                <a:pt x="320" y="376"/>
                              </a:lnTo>
                              <a:lnTo>
                                <a:pt x="312" y="368"/>
                              </a:lnTo>
                              <a:lnTo>
                                <a:pt x="312" y="368"/>
                              </a:lnTo>
                              <a:lnTo>
                                <a:pt x="312" y="376"/>
                              </a:lnTo>
                              <a:lnTo>
                                <a:pt x="312" y="376"/>
                              </a:lnTo>
                              <a:lnTo>
                                <a:pt x="304" y="392"/>
                              </a:lnTo>
                              <a:lnTo>
                                <a:pt x="296" y="392"/>
                              </a:lnTo>
                              <a:lnTo>
                                <a:pt x="288" y="392"/>
                              </a:lnTo>
                              <a:lnTo>
                                <a:pt x="288" y="392"/>
                              </a:lnTo>
                              <a:lnTo>
                                <a:pt x="288" y="384"/>
                              </a:lnTo>
                              <a:lnTo>
                                <a:pt x="288" y="376"/>
                              </a:lnTo>
                              <a:lnTo>
                                <a:pt x="296" y="376"/>
                              </a:lnTo>
                              <a:lnTo>
                                <a:pt x="296" y="376"/>
                              </a:lnTo>
                              <a:lnTo>
                                <a:pt x="280" y="376"/>
                              </a:lnTo>
                              <a:lnTo>
                                <a:pt x="280" y="376"/>
                              </a:lnTo>
                              <a:lnTo>
                                <a:pt x="280" y="384"/>
                              </a:lnTo>
                              <a:lnTo>
                                <a:pt x="280" y="384"/>
                              </a:lnTo>
                              <a:lnTo>
                                <a:pt x="264" y="384"/>
                              </a:lnTo>
                              <a:lnTo>
                                <a:pt x="264" y="384"/>
                              </a:lnTo>
                              <a:lnTo>
                                <a:pt x="272" y="376"/>
                              </a:lnTo>
                              <a:lnTo>
                                <a:pt x="272" y="376"/>
                              </a:lnTo>
                              <a:lnTo>
                                <a:pt x="248" y="352"/>
                              </a:lnTo>
                              <a:lnTo>
                                <a:pt x="248" y="352"/>
                              </a:lnTo>
                              <a:lnTo>
                                <a:pt x="248" y="352"/>
                              </a:lnTo>
                              <a:lnTo>
                                <a:pt x="232" y="352"/>
                              </a:lnTo>
                              <a:lnTo>
                                <a:pt x="232" y="352"/>
                              </a:lnTo>
                              <a:lnTo>
                                <a:pt x="224" y="352"/>
                              </a:lnTo>
                              <a:lnTo>
                                <a:pt x="224" y="352"/>
                              </a:lnTo>
                              <a:lnTo>
                                <a:pt x="224" y="344"/>
                              </a:lnTo>
                              <a:lnTo>
                                <a:pt x="224" y="344"/>
                              </a:lnTo>
                              <a:lnTo>
                                <a:pt x="224" y="336"/>
                              </a:lnTo>
                              <a:lnTo>
                                <a:pt x="224" y="336"/>
                              </a:lnTo>
                              <a:lnTo>
                                <a:pt x="216" y="328"/>
                              </a:lnTo>
                              <a:lnTo>
                                <a:pt x="208" y="328"/>
                              </a:lnTo>
                              <a:lnTo>
                                <a:pt x="208" y="336"/>
                              </a:lnTo>
                              <a:lnTo>
                                <a:pt x="200" y="336"/>
                              </a:lnTo>
                              <a:lnTo>
                                <a:pt x="200" y="328"/>
                              </a:lnTo>
                              <a:lnTo>
                                <a:pt x="200" y="320"/>
                              </a:lnTo>
                              <a:lnTo>
                                <a:pt x="200" y="320"/>
                              </a:lnTo>
                              <a:lnTo>
                                <a:pt x="192" y="328"/>
                              </a:lnTo>
                              <a:lnTo>
                                <a:pt x="192" y="328"/>
                              </a:lnTo>
                              <a:lnTo>
                                <a:pt x="176" y="336"/>
                              </a:lnTo>
                              <a:lnTo>
                                <a:pt x="168" y="336"/>
                              </a:lnTo>
                              <a:lnTo>
                                <a:pt x="168" y="336"/>
                              </a:lnTo>
                              <a:lnTo>
                                <a:pt x="184" y="344"/>
                              </a:lnTo>
                              <a:lnTo>
                                <a:pt x="184" y="344"/>
                              </a:lnTo>
                              <a:lnTo>
                                <a:pt x="184" y="352"/>
                              </a:lnTo>
                              <a:lnTo>
                                <a:pt x="184" y="352"/>
                              </a:lnTo>
                              <a:lnTo>
                                <a:pt x="168" y="360"/>
                              </a:lnTo>
                              <a:lnTo>
                                <a:pt x="168" y="360"/>
                              </a:lnTo>
                              <a:lnTo>
                                <a:pt x="144" y="352"/>
                              </a:lnTo>
                              <a:lnTo>
                                <a:pt x="104" y="352"/>
                              </a:lnTo>
                              <a:lnTo>
                                <a:pt x="88" y="336"/>
                              </a:lnTo>
                              <a:lnTo>
                                <a:pt x="88" y="336"/>
                              </a:lnTo>
                              <a:lnTo>
                                <a:pt x="72" y="336"/>
                              </a:lnTo>
                              <a:lnTo>
                                <a:pt x="72" y="336"/>
                              </a:lnTo>
                              <a:lnTo>
                                <a:pt x="72" y="328"/>
                              </a:lnTo>
                              <a:lnTo>
                                <a:pt x="72" y="328"/>
                              </a:lnTo>
                              <a:lnTo>
                                <a:pt x="80" y="320"/>
                              </a:lnTo>
                              <a:lnTo>
                                <a:pt x="80" y="320"/>
                              </a:lnTo>
                              <a:lnTo>
                                <a:pt x="72" y="304"/>
                              </a:lnTo>
                              <a:lnTo>
                                <a:pt x="72" y="304"/>
                              </a:lnTo>
                              <a:lnTo>
                                <a:pt x="64" y="312"/>
                              </a:lnTo>
                              <a:lnTo>
                                <a:pt x="64" y="312"/>
                              </a:lnTo>
                              <a:lnTo>
                                <a:pt x="72" y="320"/>
                              </a:lnTo>
                              <a:lnTo>
                                <a:pt x="64" y="320"/>
                              </a:lnTo>
                              <a:lnTo>
                                <a:pt x="64" y="328"/>
                              </a:lnTo>
                              <a:lnTo>
                                <a:pt x="64" y="328"/>
                              </a:lnTo>
                              <a:lnTo>
                                <a:pt x="72" y="328"/>
                              </a:lnTo>
                              <a:lnTo>
                                <a:pt x="72" y="328"/>
                              </a:lnTo>
                              <a:lnTo>
                                <a:pt x="64" y="336"/>
                              </a:lnTo>
                              <a:lnTo>
                                <a:pt x="64" y="336"/>
                              </a:lnTo>
                              <a:lnTo>
                                <a:pt x="64" y="336"/>
                              </a:lnTo>
                              <a:lnTo>
                                <a:pt x="40" y="336"/>
                              </a:lnTo>
                              <a:lnTo>
                                <a:pt x="32" y="344"/>
                              </a:lnTo>
                              <a:lnTo>
                                <a:pt x="32" y="344"/>
                              </a:lnTo>
                              <a:lnTo>
                                <a:pt x="24" y="336"/>
                              </a:lnTo>
                              <a:lnTo>
                                <a:pt x="24" y="336"/>
                              </a:lnTo>
                              <a:lnTo>
                                <a:pt x="32" y="320"/>
                              </a:lnTo>
                              <a:lnTo>
                                <a:pt x="32" y="320"/>
                              </a:lnTo>
                              <a:lnTo>
                                <a:pt x="32" y="312"/>
                              </a:lnTo>
                              <a:lnTo>
                                <a:pt x="32" y="312"/>
                              </a:lnTo>
                              <a:lnTo>
                                <a:pt x="40" y="304"/>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25" o:spid="_x0000_s1026" style="position:absolute;margin-left:28.5pt;margin-top:12.7pt;width:102.1pt;height:83.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4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" path="m40,304r,-16l32,280r,l40,264r,l32,264r,-16l48,232r,-24l40,192r,-8l32,168r,l24,160r,l24,128r,l8,104r,l,8r,l240,r,l240,r,8l240,8r,l248,8r,l248,16r,8l248,24r8,l256,24r-8,8l248,32r,8l248,40r8,l256,40r,8l256,48r,l256,56r,l256,56r,l256,64r8,l264,64r,8l264,80r,l256,80r-8,l248,88r8,l256,88r-8,8l248,104r,16l248,120r-8,-8l240,112r-8,24l232,136r-8,8l224,144r8,l232,144r,l224,152r,l224,160r,l216,168r8,l224,168r,l224,176r-16,8l208,192r8,l216,192r,l216,200r,8l376,192r,l376,216r,l368,224r,16l376,240r16,24l392,272r,l384,280r,l368,272r,l360,272r,l360,264r-8,-8l344,256r-8,8l328,272r-8,16l320,296r24,l360,296r8,-8l376,288r,l376,288r8,-8l384,280r8,8l392,288r-8,8l384,296r-8,l376,304r8,l392,304r8,l400,304r,l400,304r,-8l400,296r8,-8l408,288r,l408,288r,8l408,296r,l416,296r-8,16l416,312r,l424,312r,l424,320r,l408,320r,l408,320r-16,l392,320r,16l392,344r,8l400,352r,l408,352r,8l408,360r16,l424,360r,l440,368r,l440,376r,l448,376r,l448,384r,l440,384r,l440,392r,l432,384r,l424,400r,-8l424,392r,-8l424,384r-8,-8l416,376r,l416,376r-16,-8l384,368r,l384,360r-8,-8l368,352r,l368,352r-16,-8l352,344r,l360,360r,l360,368r,l360,360r-8,l352,368r,8l360,384r,l352,392r,l344,392r,-8l344,384r-8,-16l328,368r,l320,376r,l312,368r,l312,376r,l304,392r-8,l288,392r,l288,384r,-8l296,376r,l280,376r,l280,384r,l264,384r,l272,376r,l248,352r,l248,352r-16,l232,352r-8,l224,352r,-8l224,344r,-8l224,336r-8,-8l208,328r,8l200,336r,-8l200,320r,l192,328r,l176,336r-8,l168,336r16,8l184,344r,8l184,352r-16,8l168,360r-24,-8l104,352,88,336r,l72,336r,l72,328r,l80,320r,l72,304r,l64,312r,l72,320r-8,l64,328r,l72,328r,l64,336r,l64,336r-24,l32,344r,l24,336r,l32,320r,l32,312r,l40,304xe" fillcolor="#76923c [2406]" strokecolor="#3b325e" strokeweight=".5pt">
                <v:path arrowok="t" o:connecttype="custom" o:connectlocs="40,264;48,208;24,160;8,104;240,0;248,8;256,24;256,40;256,56;264,64;256,80;248,96;240,112;232,144;224,160;224,168;216,192;376,192;376,240;384,280;360,264;320,288;376,288;392,288;376,304;400,304;408,288;408,296;424,312;408,320;392,344;408,360;440,368;448,376;440,392;424,392;416,376;384,368;368,352;360,360;352,368;352,392;328,368;312,368;288,392;296,376;264,384;248,352;224,352;216,328;200,320;168,336;184,352;88,336;72,328;64,312;64,328;64,336;24,336;40,304" o:connectangles="0,0,0,0,0,0,0,0,0,0,0,0,0,0,0,0,0,0,0,0,0,0,0,0,0,0,0,0,0,0,0,0,0,0,0,0,0,0,0,0,0,0,0,0,0,0,0,0,0,0,0,0,0,0,0,0,0,0,0,0"/>
              </v:shape>
            </w:pict>
          </mc:Fallback>
        </mc:AlternateContent>
      </w:r>
    </w:p>
    <w:p w14:paraId="2E4F895B" w14:textId="77777777" w:rsidR="00B43394" w:rsidRDefault="00B43394" w:rsidP="00B43394">
      <w:pPr>
        <w:ind w:left="2880" w:firstLine="720"/>
        <w:rPr>
          <w:color w:val="C0504D" w:themeColor="accent2"/>
          <w:sz w:val="96"/>
          <w:szCs w:val="144"/>
        </w:rPr>
      </w:pPr>
      <w:r>
        <w:rPr>
          <w:color w:val="C0504D" w:themeColor="accent2"/>
          <w:sz w:val="96"/>
          <w:szCs w:val="144"/>
        </w:rPr>
        <w:t>Louisiana</w:t>
      </w:r>
    </w:p>
    <w:p w14:paraId="3C5524D3" w14:textId="77777777" w:rsidR="00B43394" w:rsidRDefault="00B43394" w:rsidP="00B43394">
      <w:pPr>
        <w:ind w:left="2880" w:firstLine="720"/>
      </w:pPr>
      <w:r>
        <w:t xml:space="preserve">Alignment Director: </w:t>
      </w:r>
      <w:r w:rsidR="00F20776">
        <w:t>Jeanne Burns</w:t>
      </w:r>
      <w:r w:rsidRPr="005153FF">
        <w:rPr>
          <w:noProof/>
        </w:rPr>
        <w:t xml:space="preserve"> </w:t>
      </w:r>
      <w:r w:rsidRPr="002143D3">
        <w:t xml:space="preserve"> </w:t>
      </w:r>
    </w:p>
    <w:p w14:paraId="29729868" w14:textId="77777777" w:rsidR="00B43394" w:rsidRDefault="00B43394" w:rsidP="00B43394">
      <w:pPr>
        <w:ind w:left="2880" w:firstLine="720"/>
      </w:pPr>
    </w:p>
    <w:p w14:paraId="2C4D9AE2"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4A05773C" w14:textId="77777777" w:rsidTr="00830B24">
        <w:trPr>
          <w:trHeight w:val="332"/>
          <w:tblHeader/>
        </w:trPr>
        <w:tc>
          <w:tcPr>
            <w:tcW w:w="3442" w:type="dxa"/>
            <w:shd w:val="clear" w:color="auto" w:fill="F2F2F2" w:themeFill="background1" w:themeFillShade="F2"/>
          </w:tcPr>
          <w:p w14:paraId="383BA66B"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636C3A4D" w14:textId="77777777" w:rsidR="00B43394" w:rsidRPr="002143D3" w:rsidRDefault="00B43394" w:rsidP="00830B24">
            <w:pPr>
              <w:jc w:val="center"/>
              <w:rPr>
                <w:b/>
              </w:rPr>
            </w:pPr>
            <w:r w:rsidRPr="002143D3">
              <w:rPr>
                <w:b/>
              </w:rPr>
              <w:t>Answer</w:t>
            </w:r>
          </w:p>
        </w:tc>
      </w:tr>
      <w:tr w:rsidR="00B43394" w14:paraId="6DAECC7E" w14:textId="77777777" w:rsidTr="00830B24">
        <w:trPr>
          <w:trHeight w:val="1002"/>
        </w:trPr>
        <w:tc>
          <w:tcPr>
            <w:tcW w:w="3442" w:type="dxa"/>
          </w:tcPr>
          <w:p w14:paraId="4EBC1BC7"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2182791C"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256CFC84" w14:textId="77777777" w:rsidR="00B43394" w:rsidRDefault="00B43394" w:rsidP="00C62C04">
            <w:pPr>
              <w:pStyle w:val="ListParagraph"/>
              <w:numPr>
                <w:ilvl w:val="3"/>
                <w:numId w:val="2"/>
              </w:numPr>
              <w:tabs>
                <w:tab w:val="left" w:pos="810"/>
                <w:tab w:val="left" w:pos="2970"/>
              </w:tabs>
              <w:ind w:left="720" w:hanging="450"/>
            </w:pPr>
            <w:r w:rsidRPr="00F52878">
              <w:t>If not, why not?</w:t>
            </w:r>
          </w:p>
        </w:tc>
        <w:tc>
          <w:tcPr>
            <w:tcW w:w="11189" w:type="dxa"/>
          </w:tcPr>
          <w:p w14:paraId="61202985" w14:textId="77777777" w:rsidR="00C62C04" w:rsidRPr="00C62C04" w:rsidRDefault="00C62C04" w:rsidP="00C62C04">
            <w:pPr>
              <w:tabs>
                <w:tab w:val="left" w:pos="1080"/>
              </w:tabs>
            </w:pPr>
            <w:r w:rsidRPr="00C62C04">
              <w:t>Yes: To serve as a common definition for the Louisiana Workforce Cabinet (which includes the agency heads for the Louisiana Board of Regents, Louisiana Department of Education, Louisiana Workforce Commission, Louisiana Department of Economic Development, and Louisiana Community and Technical College System) as plans are developed and information is communicated internally and to the public.</w:t>
            </w:r>
          </w:p>
          <w:p w14:paraId="29E5BDCB" w14:textId="77777777" w:rsidR="00B43394" w:rsidRDefault="00B43394" w:rsidP="00830B24"/>
        </w:tc>
      </w:tr>
      <w:tr w:rsidR="00B43394" w14:paraId="30A08137" w14:textId="77777777" w:rsidTr="00830B24">
        <w:trPr>
          <w:trHeight w:val="1061"/>
        </w:trPr>
        <w:tc>
          <w:tcPr>
            <w:tcW w:w="3442" w:type="dxa"/>
          </w:tcPr>
          <w:p w14:paraId="65E7DD01" w14:textId="77777777" w:rsidR="00B43394" w:rsidRPr="009105E6" w:rsidRDefault="00B43394" w:rsidP="00830B24">
            <w:r>
              <w:t>2. W</w:t>
            </w:r>
            <w:r w:rsidRPr="009105E6">
              <w:t>hat stakeholders did you engage, or are you engaging, in the creation of this definition? What have they generally contributed?</w:t>
            </w:r>
          </w:p>
          <w:p w14:paraId="0B166A79" w14:textId="77777777" w:rsidR="00B43394" w:rsidRPr="009105E6" w:rsidRDefault="00B43394"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p w14:paraId="75FF6824" w14:textId="77777777" w:rsidR="00B43394" w:rsidRDefault="00B43394" w:rsidP="00830B24"/>
        </w:tc>
        <w:tc>
          <w:tcPr>
            <w:tcW w:w="11189" w:type="dxa"/>
          </w:tcPr>
          <w:p w14:paraId="624B1228" w14:textId="77777777" w:rsidR="003932C5" w:rsidRPr="003932C5" w:rsidRDefault="003932C5" w:rsidP="003932C5">
            <w:pPr>
              <w:ind w:hanging="22"/>
            </w:pPr>
            <w:r w:rsidRPr="00731A2E">
              <w:rPr>
                <w:highlight w:val="yellow"/>
              </w:rPr>
              <w:t>A two-part definition for college and career readiness was first developed in 2009-10 by a High School Redesign Commission (now called the College and Readiness Commission) composed of representatives of K-12 education, higher education, legislators, state agencies, businesses, etc.  The definitions focused on high school students and divided college and career readiness into two parts.  The definition was not widely distributed to the general public.</w:t>
            </w:r>
            <w:r w:rsidRPr="003932C5">
              <w:t xml:space="preserve">  </w:t>
            </w:r>
          </w:p>
          <w:p w14:paraId="750463B7" w14:textId="77777777" w:rsidR="003932C5" w:rsidRPr="003932C5" w:rsidRDefault="003932C5" w:rsidP="003932C5">
            <w:pPr>
              <w:ind w:hanging="22"/>
            </w:pPr>
          </w:p>
          <w:p w14:paraId="447265DB" w14:textId="77777777" w:rsidR="003932C5" w:rsidRPr="003932C5" w:rsidRDefault="003932C5" w:rsidP="003932C5">
            <w:pPr>
              <w:ind w:hanging="22"/>
            </w:pPr>
            <w:r w:rsidRPr="003932C5">
              <w:tab/>
              <w:t xml:space="preserve">Interest in the definition surfaced when a team composed of representatives of the Louisiana Board of Regents, Louisiana Department of Education, and Governor’s Office met at an American Diploma Project Meeting during </w:t>
            </w:r>
            <w:r w:rsidRPr="00731A2E">
              <w:rPr>
                <w:highlight w:val="yellow"/>
              </w:rPr>
              <w:t>September 2013.  During the meeting, the team examined the Commission’s definition and revised it so that it integrated college and career readiness into one statement that was aligned with college and career readiness expectations for the Common Core State Standards.</w:t>
            </w:r>
            <w:r w:rsidRPr="003932C5">
              <w:t xml:space="preserve">   </w:t>
            </w:r>
          </w:p>
          <w:p w14:paraId="73BA5E7E" w14:textId="77777777" w:rsidR="003932C5" w:rsidRPr="003932C5" w:rsidRDefault="003932C5" w:rsidP="003932C5">
            <w:pPr>
              <w:ind w:hanging="22"/>
            </w:pPr>
          </w:p>
          <w:p w14:paraId="4FC8031B" w14:textId="77777777" w:rsidR="003932C5" w:rsidRPr="003932C5" w:rsidRDefault="003932C5" w:rsidP="003932C5">
            <w:pPr>
              <w:ind w:hanging="22"/>
            </w:pPr>
            <w:r w:rsidRPr="003932C5">
              <w:tab/>
              <w:t xml:space="preserve">The revised definition was later slightly revised to </w:t>
            </w:r>
            <w:r w:rsidRPr="00731A2E">
              <w:rPr>
                <w:highlight w:val="yellow"/>
              </w:rPr>
              <w:t>delete wording that was specific to high school students</w:t>
            </w:r>
            <w:r w:rsidRPr="003932C5">
              <w:t xml:space="preserve"> after public relations personnel from the Louisiana Board of Elementary and Secondary Education, Louisiana Board of Regents, Louisiana Department of Education, and Louisiana Workforce Commission met and discussed the need to include adult learners who may be returning to college for a variety of reasons.</w:t>
            </w:r>
          </w:p>
          <w:p w14:paraId="472BFC0C" w14:textId="77777777" w:rsidR="003932C5" w:rsidRPr="003932C5" w:rsidRDefault="003932C5" w:rsidP="003932C5">
            <w:pPr>
              <w:ind w:hanging="22"/>
            </w:pPr>
          </w:p>
          <w:p w14:paraId="7D713F02" w14:textId="77777777" w:rsidR="003932C5" w:rsidRPr="003932C5" w:rsidRDefault="003932C5" w:rsidP="003932C5">
            <w:pPr>
              <w:ind w:hanging="22"/>
            </w:pPr>
            <w:r w:rsidRPr="003932C5">
              <w:tab/>
              <w:t xml:space="preserve">The following college and career ready draft definition is currently undergoing final review and may undergo changes </w:t>
            </w:r>
            <w:r w:rsidRPr="003932C5">
              <w:lastRenderedPageBreak/>
              <w:t>before being finalized:</w:t>
            </w:r>
          </w:p>
          <w:p w14:paraId="7C8B2A15" w14:textId="77777777" w:rsidR="003932C5" w:rsidRPr="003932C5" w:rsidRDefault="003932C5" w:rsidP="003932C5">
            <w:pPr>
              <w:ind w:hanging="22"/>
            </w:pPr>
          </w:p>
          <w:p w14:paraId="01DA594D" w14:textId="77777777" w:rsidR="00B43394" w:rsidRDefault="003932C5" w:rsidP="003932C5">
            <w:pPr>
              <w:ind w:hanging="22"/>
            </w:pPr>
            <w:r w:rsidRPr="003932C5">
              <w:tab/>
            </w:r>
            <w:r w:rsidRPr="00731A2E">
              <w:rPr>
                <w:highlight w:val="yellow"/>
              </w:rPr>
              <w:t>“Students who are college and career ready demonstrate 1) the core academic content knowledge (i.e., math, writing, and reading) and skills required to enroll and succeed in credit-bearing, first-year  courses at postsecondary institutions (i.e.,  1, 2, or 4-year colleges, trade schools, or technical schools), 2) employability skills (e.g., critical thinking, oral and written communication, collaboration, responsibility, professionalism, etc.), and 3) job-specific/technical skills required for successful employment.”</w:t>
            </w:r>
          </w:p>
        </w:tc>
      </w:tr>
      <w:tr w:rsidR="00B43394" w14:paraId="5F6A1E11" w14:textId="77777777" w:rsidTr="00830B24">
        <w:trPr>
          <w:trHeight w:val="1061"/>
        </w:trPr>
        <w:tc>
          <w:tcPr>
            <w:tcW w:w="3442" w:type="dxa"/>
          </w:tcPr>
          <w:p w14:paraId="1889F533" w14:textId="77777777" w:rsidR="00B43394" w:rsidRPr="009105E6" w:rsidRDefault="00B43394" w:rsidP="00830B24">
            <w:pPr>
              <w:tabs>
                <w:tab w:val="left" w:pos="450"/>
              </w:tabs>
            </w:pPr>
            <w:r>
              <w:lastRenderedPageBreak/>
              <w:t xml:space="preserve">3. </w:t>
            </w:r>
            <w:r w:rsidRPr="009105E6">
              <w:t>If you have a definition on the books, how exactly are you using it?</w:t>
            </w:r>
          </w:p>
          <w:p w14:paraId="7F906450"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61655981" w14:textId="77777777" w:rsidR="00B43394" w:rsidRPr="009105E6" w:rsidRDefault="00B43394" w:rsidP="00830B24">
            <w:pPr>
              <w:pStyle w:val="ListParagraph"/>
              <w:numPr>
                <w:ilvl w:val="2"/>
                <w:numId w:val="3"/>
              </w:numPr>
              <w:tabs>
                <w:tab w:val="left" w:pos="736"/>
              </w:tabs>
              <w:ind w:left="720" w:hanging="450"/>
              <w:contextualSpacing w:val="0"/>
            </w:pPr>
            <w:r w:rsidRPr="009105E6">
              <w:t>How did you/are you communicating the definition publicly?</w:t>
            </w:r>
          </w:p>
          <w:p w14:paraId="0827A13A" w14:textId="77777777" w:rsidR="00B43394" w:rsidRPr="009105E6" w:rsidRDefault="00B43394" w:rsidP="00830B24">
            <w:pPr>
              <w:pStyle w:val="ListParagraph"/>
              <w:numPr>
                <w:ilvl w:val="2"/>
                <w:numId w:val="3"/>
              </w:numPr>
              <w:tabs>
                <w:tab w:val="left" w:pos="736"/>
              </w:tabs>
              <w:ind w:left="720" w:hanging="450"/>
              <w:contextualSpacing w:val="0"/>
            </w:pPr>
            <w:r w:rsidRPr="009105E6">
              <w:t>If you don’t have a definition yet:</w:t>
            </w:r>
          </w:p>
          <w:p w14:paraId="7360EF1B" w14:textId="77777777" w:rsidR="00B43394" w:rsidRPr="009105E6" w:rsidRDefault="00B43394" w:rsidP="00830B24">
            <w:pPr>
              <w:pStyle w:val="ListParagraph"/>
              <w:numPr>
                <w:ilvl w:val="3"/>
                <w:numId w:val="4"/>
              </w:numPr>
              <w:tabs>
                <w:tab w:val="left" w:pos="736"/>
              </w:tabs>
              <w:ind w:left="1170"/>
              <w:contextualSpacing w:val="0"/>
            </w:pPr>
            <w:r w:rsidRPr="009105E6">
              <w:t>What policies do you want the definition to shape when it is finished?</w:t>
            </w:r>
          </w:p>
          <w:p w14:paraId="68C1D21F" w14:textId="77777777" w:rsidR="00B43394" w:rsidRDefault="00B43394" w:rsidP="003932C5">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6EA6DE14" w14:textId="77777777" w:rsidR="003932C5" w:rsidRPr="007D0ACE" w:rsidRDefault="003932C5" w:rsidP="003932C5">
            <w:pPr>
              <w:tabs>
                <w:tab w:val="left" w:pos="736"/>
              </w:tabs>
              <w:rPr>
                <w:b/>
              </w:rPr>
            </w:pPr>
            <w:r w:rsidRPr="007D0ACE">
              <w:rPr>
                <w:b/>
              </w:rPr>
              <w:t>What policies do you want the definition to shape when it is finished?</w:t>
            </w:r>
          </w:p>
          <w:p w14:paraId="12A297E9" w14:textId="77777777" w:rsidR="003932C5" w:rsidRPr="003932C5" w:rsidRDefault="003932C5" w:rsidP="003932C5">
            <w:pPr>
              <w:tabs>
                <w:tab w:val="left" w:pos="736"/>
              </w:tabs>
            </w:pPr>
            <w:r w:rsidRPr="003932C5">
              <w:t xml:space="preserve">The revised definition was recommended by the Commissioner of Higher Education (Board of Regents) during April 2013 to be included in a state vision document being developed by the Louisiana Workforce Cabinet to create a world-class workforce development system in Louisiana.  </w:t>
            </w:r>
            <w:commentRangeStart w:id="2"/>
            <w:r w:rsidRPr="003932C5">
              <w:t xml:space="preserve">The document identifies a shared vision, four goals, objectives, and initiatives to be jointly supported by the Louisiana Workforce Cabinet.  The college and career readiness definition will support the vision communicated in the document.  </w:t>
            </w:r>
            <w:commentRangeEnd w:id="2"/>
            <w:r w:rsidR="00731A2E">
              <w:rPr>
                <w:rStyle w:val="CommentReference"/>
              </w:rPr>
              <w:commentReference w:id="2"/>
            </w:r>
          </w:p>
          <w:p w14:paraId="02AA75D4" w14:textId="77777777" w:rsidR="003932C5" w:rsidRPr="003932C5" w:rsidRDefault="003932C5" w:rsidP="003932C5">
            <w:pPr>
              <w:pStyle w:val="ListParagraph"/>
              <w:tabs>
                <w:tab w:val="left" w:pos="736"/>
              </w:tabs>
              <w:ind w:left="1080"/>
            </w:pPr>
          </w:p>
          <w:p w14:paraId="6076F19F" w14:textId="77777777" w:rsidR="003932C5" w:rsidRPr="007D0ACE" w:rsidRDefault="003932C5" w:rsidP="003932C5">
            <w:pPr>
              <w:tabs>
                <w:tab w:val="left" w:pos="736"/>
              </w:tabs>
              <w:rPr>
                <w:b/>
              </w:rPr>
            </w:pPr>
            <w:r w:rsidRPr="007D0ACE">
              <w:rPr>
                <w:b/>
              </w:rPr>
              <w:t>How do you plan to communicate the definition when it is finished?</w:t>
            </w:r>
          </w:p>
          <w:p w14:paraId="4E205607" w14:textId="77777777" w:rsidR="003932C5" w:rsidRPr="003932C5" w:rsidRDefault="003932C5" w:rsidP="003932C5">
            <w:pPr>
              <w:rPr>
                <w:rFonts w:cstheme="minorHAnsi"/>
              </w:rPr>
            </w:pPr>
            <w:r w:rsidRPr="003932C5">
              <w:rPr>
                <w:rFonts w:cstheme="minorHAnsi"/>
              </w:rPr>
              <w:t>This state vision document is currently under development and will be widely distributed by the Workforce Cabinet once completed.</w:t>
            </w:r>
            <w:r w:rsidRPr="003932C5">
              <w:t xml:space="preserve"> </w:t>
            </w:r>
            <w:r w:rsidRPr="003932C5">
              <w:rPr>
                <w:rFonts w:cstheme="minorHAnsi"/>
              </w:rPr>
              <w:t>In addition, the definition will be jointly used by state agencies when communicating information about college and career readiness internally and to the public.</w:t>
            </w:r>
          </w:p>
          <w:p w14:paraId="49911F49" w14:textId="77777777" w:rsidR="00B43394" w:rsidRDefault="00B43394" w:rsidP="00830B24"/>
        </w:tc>
      </w:tr>
    </w:tbl>
    <w:p w14:paraId="05105742" w14:textId="77777777" w:rsidR="00B43394" w:rsidRDefault="00B43394" w:rsidP="00B43394"/>
    <w:p w14:paraId="5EF033B9" w14:textId="77777777" w:rsidR="00B43394" w:rsidRDefault="00B43394" w:rsidP="00B43394">
      <w:r>
        <w:br w:type="page"/>
      </w:r>
    </w:p>
    <w:p w14:paraId="3FFD3B9D" w14:textId="77777777" w:rsidR="00B43394" w:rsidRDefault="00B43394" w:rsidP="00B43394">
      <w:pPr>
        <w:jc w:val="center"/>
        <w:rPr>
          <w:b/>
          <w:sz w:val="28"/>
        </w:rPr>
      </w:pPr>
      <w:r>
        <w:rPr>
          <w:b/>
          <w:sz w:val="28"/>
        </w:rPr>
        <w:lastRenderedPageBreak/>
        <w:t>Defining College and Career Readiness: Large-Group Sharing</w:t>
      </w:r>
    </w:p>
    <w:p w14:paraId="70E4D617" w14:textId="77777777" w:rsidR="00B43394" w:rsidRDefault="00B43394" w:rsidP="00B43394">
      <w:pPr>
        <w:jc w:val="center"/>
        <w:rPr>
          <w:b/>
          <w:sz w:val="28"/>
        </w:rPr>
      </w:pPr>
      <w:r>
        <w:rPr>
          <w:b/>
          <w:sz w:val="28"/>
        </w:rPr>
        <w:t>Core to College Alignment Director Convening</w:t>
      </w:r>
    </w:p>
    <w:p w14:paraId="15F62B51" w14:textId="77777777" w:rsidR="00B43394" w:rsidRDefault="00B43394" w:rsidP="00B43394">
      <w:pPr>
        <w:jc w:val="center"/>
        <w:rPr>
          <w:b/>
          <w:sz w:val="28"/>
        </w:rPr>
      </w:pPr>
      <w:r>
        <w:rPr>
          <w:b/>
          <w:sz w:val="28"/>
        </w:rPr>
        <w:t>May 6-8, 2013 / Broomfield, CO</w:t>
      </w:r>
    </w:p>
    <w:p w14:paraId="1FE878C0" w14:textId="77777777" w:rsidR="00B43394" w:rsidRDefault="00B43394" w:rsidP="00B43394">
      <w:pPr>
        <w:jc w:val="center"/>
        <w:rPr>
          <w:b/>
          <w:sz w:val="28"/>
        </w:rPr>
      </w:pPr>
    </w:p>
    <w:p w14:paraId="346D2BAD" w14:textId="77777777" w:rsidR="00B43394" w:rsidRDefault="003C7643" w:rsidP="00B43394">
      <w:pPr>
        <w:ind w:left="2880" w:firstLine="720"/>
        <w:rPr>
          <w:color w:val="C0504D" w:themeColor="accent2"/>
          <w:sz w:val="96"/>
          <w:szCs w:val="144"/>
        </w:rPr>
      </w:pPr>
      <w:r w:rsidRPr="00FE070F">
        <w:rPr>
          <w:b/>
          <w:noProof/>
          <w:sz w:val="28"/>
        </w:rPr>
        <mc:AlternateContent>
          <mc:Choice Requires="wps">
            <w:drawing>
              <wp:anchor distT="0" distB="0" distL="114300" distR="114300" simplePos="0" relativeHeight="251683840" behindDoc="0" locked="0" layoutInCell="1" allowOverlap="1" wp14:anchorId="42A8A2B7" wp14:editId="5A7721BE">
                <wp:simplePos x="0" y="0"/>
                <wp:positionH relativeFrom="column">
                  <wp:posOffset>191854</wp:posOffset>
                </wp:positionH>
                <wp:positionV relativeFrom="paragraph">
                  <wp:posOffset>22860</wp:posOffset>
                </wp:positionV>
                <wp:extent cx="1431290" cy="704215"/>
                <wp:effectExtent l="76200" t="0" r="0" b="95885"/>
                <wp:wrapNone/>
                <wp:docPr id="15"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812684">
                          <a:off x="0" y="0"/>
                          <a:ext cx="1431290" cy="704215"/>
                        </a:xfrm>
                        <a:custGeom>
                          <a:avLst/>
                          <a:gdLst/>
                          <a:ahLst/>
                          <a:cxnLst>
                            <a:cxn ang="0">
                              <a:pos x="0" y="128"/>
                            </a:cxn>
                            <a:cxn ang="0">
                              <a:pos x="0" y="56"/>
                            </a:cxn>
                            <a:cxn ang="0">
                              <a:pos x="136" y="24"/>
                            </a:cxn>
                            <a:cxn ang="0">
                              <a:pos x="144" y="16"/>
                            </a:cxn>
                            <a:cxn ang="0">
                              <a:pos x="152" y="0"/>
                            </a:cxn>
                            <a:cxn ang="0">
                              <a:pos x="168" y="0"/>
                            </a:cxn>
                            <a:cxn ang="0">
                              <a:pos x="168" y="8"/>
                            </a:cxn>
                            <a:cxn ang="0">
                              <a:pos x="184" y="16"/>
                            </a:cxn>
                            <a:cxn ang="0">
                              <a:pos x="184" y="24"/>
                            </a:cxn>
                            <a:cxn ang="0">
                              <a:pos x="176" y="32"/>
                            </a:cxn>
                            <a:cxn ang="0">
                              <a:pos x="176" y="32"/>
                            </a:cxn>
                            <a:cxn ang="0">
                              <a:pos x="176" y="40"/>
                            </a:cxn>
                            <a:cxn ang="0">
                              <a:pos x="168" y="56"/>
                            </a:cxn>
                            <a:cxn ang="0">
                              <a:pos x="184" y="56"/>
                            </a:cxn>
                            <a:cxn ang="0">
                              <a:pos x="200" y="64"/>
                            </a:cxn>
                            <a:cxn ang="0">
                              <a:pos x="208" y="64"/>
                            </a:cxn>
                            <a:cxn ang="0">
                              <a:pos x="208" y="72"/>
                            </a:cxn>
                            <a:cxn ang="0">
                              <a:pos x="216" y="80"/>
                            </a:cxn>
                            <a:cxn ang="0">
                              <a:pos x="216" y="88"/>
                            </a:cxn>
                            <a:cxn ang="0">
                              <a:pos x="224" y="96"/>
                            </a:cxn>
                            <a:cxn ang="0">
                              <a:pos x="256" y="88"/>
                            </a:cxn>
                            <a:cxn ang="0">
                              <a:pos x="248" y="72"/>
                            </a:cxn>
                            <a:cxn ang="0">
                              <a:pos x="240" y="64"/>
                            </a:cxn>
                            <a:cxn ang="0">
                              <a:pos x="232" y="64"/>
                            </a:cxn>
                            <a:cxn ang="0">
                              <a:pos x="240" y="56"/>
                            </a:cxn>
                            <a:cxn ang="0">
                              <a:pos x="264" y="72"/>
                            </a:cxn>
                            <a:cxn ang="0">
                              <a:pos x="264" y="96"/>
                            </a:cxn>
                            <a:cxn ang="0">
                              <a:pos x="256" y="96"/>
                            </a:cxn>
                            <a:cxn ang="0">
                              <a:pos x="240" y="104"/>
                            </a:cxn>
                            <a:cxn ang="0">
                              <a:pos x="232" y="120"/>
                            </a:cxn>
                            <a:cxn ang="0">
                              <a:pos x="224" y="128"/>
                            </a:cxn>
                            <a:cxn ang="0">
                              <a:pos x="216" y="120"/>
                            </a:cxn>
                            <a:cxn ang="0">
                              <a:pos x="216" y="112"/>
                            </a:cxn>
                            <a:cxn ang="0">
                              <a:pos x="208" y="104"/>
                            </a:cxn>
                            <a:cxn ang="0">
                              <a:pos x="208" y="120"/>
                            </a:cxn>
                            <a:cxn ang="0">
                              <a:pos x="208" y="112"/>
                            </a:cxn>
                            <a:cxn ang="0">
                              <a:pos x="200" y="120"/>
                            </a:cxn>
                            <a:cxn ang="0">
                              <a:pos x="200" y="136"/>
                            </a:cxn>
                            <a:cxn ang="0">
                              <a:pos x="184" y="136"/>
                            </a:cxn>
                            <a:cxn ang="0">
                              <a:pos x="176" y="120"/>
                            </a:cxn>
                            <a:cxn ang="0">
                              <a:pos x="168" y="112"/>
                            </a:cxn>
                            <a:cxn ang="0">
                              <a:pos x="160" y="104"/>
                            </a:cxn>
                            <a:cxn ang="0">
                              <a:pos x="160" y="104"/>
                            </a:cxn>
                            <a:cxn ang="0">
                              <a:pos x="152" y="88"/>
                            </a:cxn>
                            <a:cxn ang="0">
                              <a:pos x="128" y="96"/>
                            </a:cxn>
                            <a:cxn ang="0">
                              <a:pos x="128" y="96"/>
                            </a:cxn>
                            <a:cxn ang="0">
                              <a:pos x="56" y="112"/>
                            </a:cxn>
                            <a:cxn ang="0">
                              <a:pos x="56" y="120"/>
                            </a:cxn>
                            <a:cxn ang="0">
                              <a:pos x="56" y="112"/>
                            </a:cxn>
                            <a:cxn ang="0">
                              <a:pos x="0" y="128"/>
                            </a:cxn>
                          </a:cxnLst>
                          <a:rect l="0" t="0" r="r" b="b"/>
                          <a:pathLst>
                            <a:path w="264" h="136">
                              <a:moveTo>
                                <a:pt x="0" y="128"/>
                              </a:moveTo>
                              <a:lnTo>
                                <a:pt x="0" y="128"/>
                              </a:lnTo>
                              <a:lnTo>
                                <a:pt x="0" y="56"/>
                              </a:lnTo>
                              <a:lnTo>
                                <a:pt x="0" y="56"/>
                              </a:lnTo>
                              <a:lnTo>
                                <a:pt x="56" y="40"/>
                              </a:lnTo>
                              <a:lnTo>
                                <a:pt x="136" y="24"/>
                              </a:lnTo>
                              <a:lnTo>
                                <a:pt x="136" y="24"/>
                              </a:lnTo>
                              <a:lnTo>
                                <a:pt x="144" y="16"/>
                              </a:lnTo>
                              <a:lnTo>
                                <a:pt x="144" y="8"/>
                              </a:lnTo>
                              <a:lnTo>
                                <a:pt x="152" y="0"/>
                              </a:lnTo>
                              <a:lnTo>
                                <a:pt x="168" y="0"/>
                              </a:lnTo>
                              <a:lnTo>
                                <a:pt x="168" y="0"/>
                              </a:lnTo>
                              <a:lnTo>
                                <a:pt x="168" y="0"/>
                              </a:lnTo>
                              <a:lnTo>
                                <a:pt x="168" y="8"/>
                              </a:lnTo>
                              <a:lnTo>
                                <a:pt x="184" y="16"/>
                              </a:lnTo>
                              <a:lnTo>
                                <a:pt x="184" y="16"/>
                              </a:lnTo>
                              <a:lnTo>
                                <a:pt x="192" y="16"/>
                              </a:lnTo>
                              <a:lnTo>
                                <a:pt x="184" y="24"/>
                              </a:lnTo>
                              <a:lnTo>
                                <a:pt x="176" y="24"/>
                              </a:lnTo>
                              <a:lnTo>
                                <a:pt x="176" y="32"/>
                              </a:lnTo>
                              <a:lnTo>
                                <a:pt x="176" y="32"/>
                              </a:lnTo>
                              <a:lnTo>
                                <a:pt x="176" y="32"/>
                              </a:lnTo>
                              <a:lnTo>
                                <a:pt x="176" y="32"/>
                              </a:lnTo>
                              <a:lnTo>
                                <a:pt x="176" y="40"/>
                              </a:lnTo>
                              <a:lnTo>
                                <a:pt x="168" y="48"/>
                              </a:lnTo>
                              <a:lnTo>
                                <a:pt x="168" y="56"/>
                              </a:lnTo>
                              <a:lnTo>
                                <a:pt x="184" y="56"/>
                              </a:lnTo>
                              <a:lnTo>
                                <a:pt x="184" y="56"/>
                              </a:lnTo>
                              <a:lnTo>
                                <a:pt x="192" y="56"/>
                              </a:lnTo>
                              <a:lnTo>
                                <a:pt x="200" y="64"/>
                              </a:lnTo>
                              <a:lnTo>
                                <a:pt x="200" y="64"/>
                              </a:lnTo>
                              <a:lnTo>
                                <a:pt x="208" y="64"/>
                              </a:lnTo>
                              <a:lnTo>
                                <a:pt x="208" y="64"/>
                              </a:lnTo>
                              <a:lnTo>
                                <a:pt x="208" y="72"/>
                              </a:lnTo>
                              <a:lnTo>
                                <a:pt x="208" y="80"/>
                              </a:lnTo>
                              <a:lnTo>
                                <a:pt x="216" y="80"/>
                              </a:lnTo>
                              <a:lnTo>
                                <a:pt x="216" y="80"/>
                              </a:lnTo>
                              <a:lnTo>
                                <a:pt x="216" y="88"/>
                              </a:lnTo>
                              <a:lnTo>
                                <a:pt x="216" y="88"/>
                              </a:lnTo>
                              <a:lnTo>
                                <a:pt x="224" y="96"/>
                              </a:lnTo>
                              <a:lnTo>
                                <a:pt x="248" y="96"/>
                              </a:lnTo>
                              <a:lnTo>
                                <a:pt x="256" y="88"/>
                              </a:lnTo>
                              <a:lnTo>
                                <a:pt x="256" y="80"/>
                              </a:lnTo>
                              <a:lnTo>
                                <a:pt x="248" y="72"/>
                              </a:lnTo>
                              <a:lnTo>
                                <a:pt x="248" y="64"/>
                              </a:lnTo>
                              <a:lnTo>
                                <a:pt x="240" y="64"/>
                              </a:lnTo>
                              <a:lnTo>
                                <a:pt x="240" y="64"/>
                              </a:lnTo>
                              <a:lnTo>
                                <a:pt x="232" y="64"/>
                              </a:lnTo>
                              <a:lnTo>
                                <a:pt x="232" y="64"/>
                              </a:lnTo>
                              <a:lnTo>
                                <a:pt x="240" y="56"/>
                              </a:lnTo>
                              <a:lnTo>
                                <a:pt x="248" y="56"/>
                              </a:lnTo>
                              <a:lnTo>
                                <a:pt x="264" y="72"/>
                              </a:lnTo>
                              <a:lnTo>
                                <a:pt x="264" y="88"/>
                              </a:lnTo>
                              <a:lnTo>
                                <a:pt x="264" y="96"/>
                              </a:lnTo>
                              <a:lnTo>
                                <a:pt x="264" y="96"/>
                              </a:lnTo>
                              <a:lnTo>
                                <a:pt x="256" y="96"/>
                              </a:lnTo>
                              <a:lnTo>
                                <a:pt x="248" y="104"/>
                              </a:lnTo>
                              <a:lnTo>
                                <a:pt x="240" y="104"/>
                              </a:lnTo>
                              <a:lnTo>
                                <a:pt x="232" y="112"/>
                              </a:lnTo>
                              <a:lnTo>
                                <a:pt x="232" y="120"/>
                              </a:lnTo>
                              <a:lnTo>
                                <a:pt x="224" y="128"/>
                              </a:lnTo>
                              <a:lnTo>
                                <a:pt x="224" y="128"/>
                              </a:lnTo>
                              <a:lnTo>
                                <a:pt x="216" y="120"/>
                              </a:lnTo>
                              <a:lnTo>
                                <a:pt x="216" y="120"/>
                              </a:lnTo>
                              <a:lnTo>
                                <a:pt x="216" y="112"/>
                              </a:lnTo>
                              <a:lnTo>
                                <a:pt x="216" y="112"/>
                              </a:lnTo>
                              <a:lnTo>
                                <a:pt x="216" y="104"/>
                              </a:lnTo>
                              <a:lnTo>
                                <a:pt x="208" y="104"/>
                              </a:lnTo>
                              <a:lnTo>
                                <a:pt x="208" y="120"/>
                              </a:lnTo>
                              <a:lnTo>
                                <a:pt x="208" y="120"/>
                              </a:lnTo>
                              <a:lnTo>
                                <a:pt x="208" y="112"/>
                              </a:lnTo>
                              <a:lnTo>
                                <a:pt x="208" y="112"/>
                              </a:lnTo>
                              <a:lnTo>
                                <a:pt x="200" y="120"/>
                              </a:lnTo>
                              <a:lnTo>
                                <a:pt x="200" y="120"/>
                              </a:lnTo>
                              <a:lnTo>
                                <a:pt x="200" y="120"/>
                              </a:lnTo>
                              <a:lnTo>
                                <a:pt x="200" y="136"/>
                              </a:lnTo>
                              <a:lnTo>
                                <a:pt x="184" y="136"/>
                              </a:lnTo>
                              <a:lnTo>
                                <a:pt x="184" y="136"/>
                              </a:lnTo>
                              <a:lnTo>
                                <a:pt x="184" y="120"/>
                              </a:lnTo>
                              <a:lnTo>
                                <a:pt x="176" y="120"/>
                              </a:lnTo>
                              <a:lnTo>
                                <a:pt x="168" y="112"/>
                              </a:lnTo>
                              <a:lnTo>
                                <a:pt x="168" y="112"/>
                              </a:lnTo>
                              <a:lnTo>
                                <a:pt x="168" y="112"/>
                              </a:lnTo>
                              <a:lnTo>
                                <a:pt x="160" y="104"/>
                              </a:lnTo>
                              <a:lnTo>
                                <a:pt x="160" y="104"/>
                              </a:lnTo>
                              <a:lnTo>
                                <a:pt x="160" y="104"/>
                              </a:lnTo>
                              <a:lnTo>
                                <a:pt x="160" y="104"/>
                              </a:lnTo>
                              <a:lnTo>
                                <a:pt x="152" y="88"/>
                              </a:lnTo>
                              <a:lnTo>
                                <a:pt x="152" y="88"/>
                              </a:lnTo>
                              <a:lnTo>
                                <a:pt x="128" y="96"/>
                              </a:lnTo>
                              <a:lnTo>
                                <a:pt x="128" y="96"/>
                              </a:lnTo>
                              <a:lnTo>
                                <a:pt x="128" y="96"/>
                              </a:lnTo>
                              <a:lnTo>
                                <a:pt x="128" y="96"/>
                              </a:lnTo>
                              <a:lnTo>
                                <a:pt x="56" y="112"/>
                              </a:lnTo>
                              <a:lnTo>
                                <a:pt x="56" y="112"/>
                              </a:lnTo>
                              <a:lnTo>
                                <a:pt x="56" y="120"/>
                              </a:lnTo>
                              <a:lnTo>
                                <a:pt x="56" y="120"/>
                              </a:lnTo>
                              <a:lnTo>
                                <a:pt x="56" y="112"/>
                              </a:lnTo>
                              <a:lnTo>
                                <a:pt x="56" y="112"/>
                              </a:lnTo>
                              <a:lnTo>
                                <a:pt x="0" y="128"/>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43" o:spid="_x0000_s1026" style="position:absolute;margin-left:15.1pt;margin-top:1.8pt;width:112.7pt;height:55.45pt;rotation:887668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64,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" path="m,128r,l,56r,l56,40,136,24r,l144,16r,-8l152,r16,l168,r,l168,8r16,8l184,16r8,l184,24r-8,l176,32r,l176,32r,l176,40r-8,8l168,56r16,l184,56r8,l200,64r,l208,64r,l208,72r,8l216,80r,l216,88r,l224,96r24,l256,88r,-8l248,72r,-8l240,64r,l232,64r,l240,56r8,l264,72r,16l264,96r,l256,96r-8,8l240,104r-8,8l232,120r-8,8l224,128r-8,-8l216,120r,-8l216,112r,-8l208,104r,16l208,120r,-8l208,112r-8,8l200,120r,l200,136r-16,l184,136r,-16l176,120r-8,-8l168,112r,l160,104r,l160,104r,l152,88r,l128,96r,l128,96r,l56,112r,l56,120r,l56,112r,l,128xe" fillcolor="#76923c [2406]" strokecolor="#3b325e" strokeweight=".5pt">
                <v:path arrowok="t" o:connecttype="custom" o:connectlocs="0,128;0,56;136,24;144,16;152,0;168,0;168,8;184,16;184,24;176,32;176,32;176,40;168,56;184,56;200,64;208,64;208,72;216,80;216,88;224,96;256,88;248,72;240,64;232,64;240,56;264,72;264,96;256,96;240,104;232,120;224,128;216,120;216,112;208,104;208,120;208,112;200,120;200,136;184,136;176,120;168,112;160,104;160,104;152,88;128,96;128,96;56,112;56,120;56,112;0,128" o:connectangles="0,0,0,0,0,0,0,0,0,0,0,0,0,0,0,0,0,0,0,0,0,0,0,0,0,0,0,0,0,0,0,0,0,0,0,0,0,0,0,0,0,0,0,0,0,0,0,0,0,0"/>
              </v:shape>
            </w:pict>
          </mc:Fallback>
        </mc:AlternateContent>
      </w:r>
      <w:r w:rsidR="00B43394">
        <w:rPr>
          <w:color w:val="C0504D" w:themeColor="accent2"/>
          <w:sz w:val="96"/>
          <w:szCs w:val="144"/>
        </w:rPr>
        <w:t>Massachusetts</w:t>
      </w:r>
    </w:p>
    <w:p w14:paraId="5B316217" w14:textId="77777777" w:rsidR="00B43394" w:rsidRDefault="00B43394" w:rsidP="00B43394">
      <w:pPr>
        <w:ind w:left="2880" w:firstLine="720"/>
      </w:pPr>
      <w:r>
        <w:t xml:space="preserve">Alignment Director: </w:t>
      </w:r>
      <w:r w:rsidR="00807F97">
        <w:t>Sue Lane</w:t>
      </w:r>
      <w:r w:rsidRPr="005153FF">
        <w:rPr>
          <w:noProof/>
        </w:rPr>
        <w:t xml:space="preserve"> </w:t>
      </w:r>
      <w:r w:rsidRPr="002143D3">
        <w:t xml:space="preserve"> </w:t>
      </w:r>
    </w:p>
    <w:p w14:paraId="108CE8D2" w14:textId="77777777" w:rsidR="00B43394" w:rsidRDefault="00B43394" w:rsidP="00B43394">
      <w:pPr>
        <w:ind w:left="2880" w:firstLine="720"/>
      </w:pPr>
    </w:p>
    <w:p w14:paraId="08CC7950"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4B37CD6F" w14:textId="77777777" w:rsidTr="00830B24">
        <w:trPr>
          <w:trHeight w:val="332"/>
          <w:tblHeader/>
        </w:trPr>
        <w:tc>
          <w:tcPr>
            <w:tcW w:w="3442" w:type="dxa"/>
            <w:shd w:val="clear" w:color="auto" w:fill="F2F2F2" w:themeFill="background1" w:themeFillShade="F2"/>
          </w:tcPr>
          <w:p w14:paraId="2756AE4F"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4369C1AC" w14:textId="77777777" w:rsidR="00B43394" w:rsidRPr="002143D3" w:rsidRDefault="00B43394" w:rsidP="00830B24">
            <w:pPr>
              <w:jc w:val="center"/>
              <w:rPr>
                <w:b/>
              </w:rPr>
            </w:pPr>
            <w:r w:rsidRPr="002143D3">
              <w:rPr>
                <w:b/>
              </w:rPr>
              <w:t>Answer</w:t>
            </w:r>
          </w:p>
        </w:tc>
      </w:tr>
      <w:tr w:rsidR="00B43394" w14:paraId="4B983B42" w14:textId="77777777" w:rsidTr="00830B24">
        <w:trPr>
          <w:trHeight w:val="1002"/>
        </w:trPr>
        <w:tc>
          <w:tcPr>
            <w:tcW w:w="3442" w:type="dxa"/>
          </w:tcPr>
          <w:p w14:paraId="36D0EF05"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086E688A"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0EAD21D2" w14:textId="77777777" w:rsidR="00B43394" w:rsidRDefault="00B43394" w:rsidP="00830B24">
            <w:pPr>
              <w:pStyle w:val="ListParagraph"/>
              <w:numPr>
                <w:ilvl w:val="3"/>
                <w:numId w:val="2"/>
              </w:numPr>
              <w:tabs>
                <w:tab w:val="left" w:pos="810"/>
                <w:tab w:val="left" w:pos="2970"/>
              </w:tabs>
              <w:ind w:left="720" w:hanging="450"/>
            </w:pPr>
            <w:r w:rsidRPr="00F52878">
              <w:t>If not, why not?</w:t>
            </w:r>
          </w:p>
          <w:p w14:paraId="22F724CC" w14:textId="77777777" w:rsidR="00B43394" w:rsidRDefault="00B43394" w:rsidP="00830B24"/>
        </w:tc>
        <w:tc>
          <w:tcPr>
            <w:tcW w:w="11189" w:type="dxa"/>
          </w:tcPr>
          <w:p w14:paraId="7E4B5FBA" w14:textId="77777777" w:rsidR="004D05E5" w:rsidRDefault="004D05E5" w:rsidP="004D05E5">
            <w:pPr>
              <w:tabs>
                <w:tab w:val="left" w:pos="810"/>
                <w:tab w:val="left" w:pos="1080"/>
                <w:tab w:val="left" w:pos="2970"/>
              </w:tabs>
            </w:pPr>
            <w:r>
              <w:t xml:space="preserve">Yes, </w:t>
            </w:r>
            <w:commentRangeStart w:id="3"/>
            <w:r>
              <w:t>we have approved a definition of college and career readiness. We worked closely with PARCC assessment working to ensure that the learning component of the definition linked to ELA and Math PARCC assessments:</w:t>
            </w:r>
            <w:commentRangeEnd w:id="3"/>
            <w:r w:rsidR="00731A2E">
              <w:rPr>
                <w:rStyle w:val="CommentReference"/>
              </w:rPr>
              <w:commentReference w:id="3"/>
            </w:r>
          </w:p>
          <w:p w14:paraId="2CA45690" w14:textId="77777777" w:rsidR="004D05E5" w:rsidRDefault="004D05E5" w:rsidP="003A1617">
            <w:pPr>
              <w:tabs>
                <w:tab w:val="left" w:pos="810"/>
                <w:tab w:val="left" w:pos="1080"/>
                <w:tab w:val="left" w:pos="2970"/>
              </w:tabs>
            </w:pPr>
          </w:p>
          <w:p w14:paraId="37998CAF" w14:textId="77777777" w:rsidR="003A1617" w:rsidRPr="003A1617" w:rsidRDefault="003A1617" w:rsidP="003A1617">
            <w:pPr>
              <w:rPr>
                <w:rFonts w:cs="Arial"/>
                <w:b/>
              </w:rPr>
            </w:pPr>
            <w:r w:rsidRPr="003A1617">
              <w:rPr>
                <w:rFonts w:cs="Arial"/>
                <w:b/>
              </w:rPr>
              <w:t>Essential Competencies</w:t>
            </w:r>
          </w:p>
          <w:p w14:paraId="18B6DC29" w14:textId="77777777" w:rsidR="003A1617" w:rsidRPr="003A1617" w:rsidRDefault="003A1617" w:rsidP="003A1617">
            <w:pPr>
              <w:rPr>
                <w:rFonts w:cs="Arial"/>
                <w:b/>
              </w:rPr>
            </w:pPr>
          </w:p>
          <w:p w14:paraId="3A28C86B" w14:textId="77777777" w:rsidR="003A1617" w:rsidRPr="003A1617" w:rsidRDefault="003A1617" w:rsidP="003A1617">
            <w:pPr>
              <w:pStyle w:val="NoSpacing"/>
              <w:rPr>
                <w:rFonts w:asciiTheme="minorHAnsi" w:hAnsiTheme="minorHAnsi" w:cs="Arial"/>
                <w:b/>
                <w:i/>
              </w:rPr>
            </w:pPr>
            <w:r w:rsidRPr="003A1617">
              <w:rPr>
                <w:rFonts w:asciiTheme="minorHAnsi" w:hAnsiTheme="minorHAnsi" w:cs="Arial"/>
                <w:b/>
                <w:i/>
              </w:rPr>
              <w:t>Learning</w:t>
            </w:r>
          </w:p>
          <w:p w14:paraId="499D7B33" w14:textId="77777777" w:rsidR="003A1617" w:rsidRPr="003A1617" w:rsidRDefault="003A1617" w:rsidP="003A1617">
            <w:pPr>
              <w:pStyle w:val="NoSpacing"/>
              <w:rPr>
                <w:rFonts w:asciiTheme="minorHAnsi" w:hAnsiTheme="minorHAnsi" w:cs="Arial"/>
                <w:bCs/>
              </w:rPr>
            </w:pPr>
            <w:r w:rsidRPr="003A1617">
              <w:rPr>
                <w:rFonts w:asciiTheme="minorHAnsi" w:hAnsiTheme="minorHAnsi" w:cs="Arial"/>
              </w:rPr>
              <w:t xml:space="preserve">Students who are college and career ready in English Language Arts / Literacy will demonstrate the academic knowledge, skills, and practices necessary to enter into and succeed in entry-level, credit-bearing courses in College English Composition, Literature, or technical courses; certificate or workplace training programs requiring college-level reading and writing; or a comparable entry-level reading and writing course at the institution. College and career ready students in English Language Arts/ Literacy </w:t>
            </w:r>
            <w:r w:rsidRPr="003A1617">
              <w:rPr>
                <w:rFonts w:asciiTheme="minorHAnsi" w:hAnsiTheme="minorHAnsi" w:cs="Arial"/>
                <w:bCs/>
              </w:rPr>
              <w:t xml:space="preserve">will be </w:t>
            </w:r>
            <w:r w:rsidRPr="003A1617">
              <w:rPr>
                <w:rFonts w:asciiTheme="minorHAnsi" w:hAnsiTheme="minorHAnsi" w:cs="Arial"/>
                <w:b/>
                <w:bCs/>
                <w:i/>
              </w:rPr>
              <w:t>academically prepared</w:t>
            </w:r>
            <w:r w:rsidRPr="003A1617">
              <w:rPr>
                <w:rFonts w:asciiTheme="minorHAnsi" w:hAnsiTheme="minorHAnsi" w:cs="Arial"/>
                <w:bCs/>
              </w:rPr>
              <w:t xml:space="preserve"> to:</w:t>
            </w:r>
          </w:p>
          <w:p w14:paraId="398C348F" w14:textId="77777777" w:rsidR="003A1617" w:rsidRPr="003A1617" w:rsidRDefault="003A1617" w:rsidP="003A1617">
            <w:pPr>
              <w:pStyle w:val="NoSpacing"/>
              <w:rPr>
                <w:rFonts w:asciiTheme="minorHAnsi" w:hAnsiTheme="minorHAnsi" w:cs="Arial"/>
                <w:bCs/>
              </w:rPr>
            </w:pPr>
          </w:p>
          <w:p w14:paraId="52C93467" w14:textId="77777777" w:rsidR="003A1617" w:rsidRPr="003A1617" w:rsidRDefault="003A1617" w:rsidP="003A1617">
            <w:pPr>
              <w:pStyle w:val="NoSpacing"/>
              <w:numPr>
                <w:ilvl w:val="0"/>
                <w:numId w:val="8"/>
              </w:numPr>
              <w:rPr>
                <w:rFonts w:asciiTheme="minorHAnsi" w:hAnsiTheme="minorHAnsi" w:cs="Arial"/>
              </w:rPr>
            </w:pPr>
            <w:r w:rsidRPr="003A1617">
              <w:rPr>
                <w:rFonts w:asciiTheme="minorHAnsi" w:hAnsiTheme="minorHAnsi" w:cs="Arial"/>
              </w:rPr>
              <w:t>Read and comprehend a range of sufficiently complex texts independently</w:t>
            </w:r>
          </w:p>
          <w:p w14:paraId="0BEC4730" w14:textId="77777777" w:rsidR="003A1617" w:rsidRPr="003A1617" w:rsidRDefault="003A1617" w:rsidP="003A1617">
            <w:pPr>
              <w:pStyle w:val="NoSpacing"/>
              <w:numPr>
                <w:ilvl w:val="0"/>
                <w:numId w:val="8"/>
              </w:numPr>
              <w:rPr>
                <w:rFonts w:asciiTheme="minorHAnsi" w:hAnsiTheme="minorHAnsi" w:cs="Arial"/>
              </w:rPr>
            </w:pPr>
            <w:r w:rsidRPr="003A1617">
              <w:rPr>
                <w:rFonts w:asciiTheme="minorHAnsi" w:hAnsiTheme="minorHAnsi" w:cs="Arial"/>
              </w:rPr>
              <w:t>Write effectively when using and/or analyzing sources</w:t>
            </w:r>
          </w:p>
          <w:p w14:paraId="0273A1E8" w14:textId="77777777" w:rsidR="003A1617" w:rsidRPr="003A1617" w:rsidRDefault="003A1617" w:rsidP="003A1617">
            <w:pPr>
              <w:pStyle w:val="NoSpacing"/>
              <w:numPr>
                <w:ilvl w:val="0"/>
                <w:numId w:val="8"/>
              </w:numPr>
              <w:rPr>
                <w:rFonts w:asciiTheme="minorHAnsi" w:hAnsiTheme="minorHAnsi" w:cs="Arial"/>
              </w:rPr>
            </w:pPr>
            <w:r w:rsidRPr="003A1617">
              <w:rPr>
                <w:rFonts w:asciiTheme="minorHAnsi" w:hAnsiTheme="minorHAnsi" w:cs="Arial"/>
              </w:rPr>
              <w:t>Build and present knowledge through research and the integration, comparison, and synthesis of ideas</w:t>
            </w:r>
          </w:p>
          <w:p w14:paraId="2916EDDE" w14:textId="77777777" w:rsidR="003A1617" w:rsidRPr="003A1617" w:rsidRDefault="003A1617" w:rsidP="003A1617">
            <w:pPr>
              <w:pStyle w:val="NoSpacing"/>
              <w:numPr>
                <w:ilvl w:val="0"/>
                <w:numId w:val="8"/>
              </w:numPr>
              <w:rPr>
                <w:rFonts w:asciiTheme="minorHAnsi" w:hAnsiTheme="minorHAnsi" w:cs="Arial"/>
              </w:rPr>
            </w:pPr>
            <w:r w:rsidRPr="003A1617">
              <w:rPr>
                <w:rFonts w:asciiTheme="minorHAnsi" w:hAnsiTheme="minorHAnsi" w:cs="Arial"/>
              </w:rPr>
              <w:t>Use context to determine the meaning of words and phrases</w:t>
            </w:r>
          </w:p>
          <w:p w14:paraId="6FB0140C" w14:textId="77777777" w:rsidR="003A1617" w:rsidRPr="003A1617" w:rsidRDefault="003A1617" w:rsidP="003A1617">
            <w:pPr>
              <w:pStyle w:val="NoSpacing"/>
              <w:rPr>
                <w:rFonts w:asciiTheme="minorHAnsi" w:hAnsiTheme="minorHAnsi" w:cs="Arial"/>
              </w:rPr>
            </w:pPr>
          </w:p>
          <w:p w14:paraId="50FDFC41" w14:textId="77777777" w:rsidR="003A1617" w:rsidRPr="003A1617" w:rsidRDefault="003A1617" w:rsidP="003A1617">
            <w:pPr>
              <w:pStyle w:val="NoSpacing"/>
              <w:rPr>
                <w:rFonts w:asciiTheme="minorHAnsi" w:hAnsiTheme="minorHAnsi" w:cs="Arial"/>
              </w:rPr>
            </w:pPr>
            <w:r w:rsidRPr="003A1617">
              <w:rPr>
                <w:rFonts w:asciiTheme="minorHAnsi" w:hAnsiTheme="minorHAnsi" w:cs="Arial"/>
              </w:rPr>
              <w:t>Similarly, students who are college and career ready in Mathematics will demonstrate the academic knowledge, skills, and practices necessary to enter into and succeed in entry-level, credit bearing courses in College Algebra, Introductory College Statistics, or technical courses; certificate or workplace training programs requiring an equivalent level of mathematics; or a comparable entry-level math course at the institution.</w:t>
            </w:r>
            <w:r w:rsidRPr="003A1617">
              <w:rPr>
                <w:rFonts w:asciiTheme="minorHAnsi" w:eastAsia="+mn-ea" w:hAnsiTheme="minorHAnsi" w:cs="Arial"/>
                <w:b/>
                <w:bCs/>
                <w:kern w:val="24"/>
              </w:rPr>
              <w:t xml:space="preserve"> </w:t>
            </w:r>
            <w:r w:rsidRPr="003A1617">
              <w:rPr>
                <w:rFonts w:asciiTheme="minorHAnsi" w:hAnsiTheme="minorHAnsi" w:cs="Arial"/>
                <w:bCs/>
              </w:rPr>
              <w:t xml:space="preserve">College and career ready students in Mathematics will be </w:t>
            </w:r>
            <w:r w:rsidRPr="003A1617">
              <w:rPr>
                <w:rFonts w:asciiTheme="minorHAnsi" w:hAnsiTheme="minorHAnsi" w:cs="Arial"/>
                <w:b/>
                <w:bCs/>
                <w:i/>
              </w:rPr>
              <w:t>academically prepared</w:t>
            </w:r>
            <w:r w:rsidRPr="003A1617">
              <w:rPr>
                <w:rFonts w:asciiTheme="minorHAnsi" w:hAnsiTheme="minorHAnsi" w:cs="Arial"/>
                <w:bCs/>
              </w:rPr>
              <w:t xml:space="preserve"> to:</w:t>
            </w:r>
            <w:r w:rsidRPr="003A1617">
              <w:rPr>
                <w:rFonts w:asciiTheme="minorHAnsi" w:hAnsiTheme="minorHAnsi" w:cs="Arial"/>
                <w:bCs/>
              </w:rPr>
              <w:br/>
            </w:r>
          </w:p>
          <w:p w14:paraId="3AC33908" w14:textId="77777777" w:rsidR="003A1617" w:rsidRPr="003A1617" w:rsidRDefault="003A1617" w:rsidP="003A1617">
            <w:pPr>
              <w:pStyle w:val="NoSpacing"/>
              <w:numPr>
                <w:ilvl w:val="0"/>
                <w:numId w:val="9"/>
              </w:numPr>
              <w:ind w:left="1080"/>
              <w:rPr>
                <w:rFonts w:asciiTheme="minorHAnsi" w:hAnsiTheme="minorHAnsi" w:cs="Arial"/>
              </w:rPr>
            </w:pPr>
            <w:r w:rsidRPr="003A1617">
              <w:rPr>
                <w:rFonts w:asciiTheme="minorHAnsi" w:hAnsiTheme="minorHAnsi" w:cs="Arial"/>
              </w:rPr>
              <w:t>Solve problems involving the major content with connections to the mathematical practices</w:t>
            </w:r>
          </w:p>
          <w:p w14:paraId="6E6FC590" w14:textId="77777777" w:rsidR="003A1617" w:rsidRPr="003A1617" w:rsidRDefault="003A1617" w:rsidP="003A1617">
            <w:pPr>
              <w:pStyle w:val="NoSpacing"/>
              <w:numPr>
                <w:ilvl w:val="0"/>
                <w:numId w:val="9"/>
              </w:numPr>
              <w:ind w:left="1080"/>
              <w:rPr>
                <w:rFonts w:asciiTheme="minorHAnsi" w:hAnsiTheme="minorHAnsi" w:cs="Arial"/>
              </w:rPr>
            </w:pPr>
            <w:r w:rsidRPr="003A1617">
              <w:rPr>
                <w:rFonts w:asciiTheme="minorHAnsi" w:hAnsiTheme="minorHAnsi" w:cs="Arial"/>
              </w:rPr>
              <w:lastRenderedPageBreak/>
              <w:t>Solve problems involving the additional and supporting content with connections to the mathematical practices</w:t>
            </w:r>
          </w:p>
          <w:p w14:paraId="50FB2776" w14:textId="77777777" w:rsidR="003A1617" w:rsidRPr="003A1617" w:rsidRDefault="003A1617" w:rsidP="003A1617">
            <w:pPr>
              <w:pStyle w:val="NoSpacing"/>
              <w:numPr>
                <w:ilvl w:val="0"/>
                <w:numId w:val="9"/>
              </w:numPr>
              <w:ind w:left="1080"/>
              <w:rPr>
                <w:rFonts w:asciiTheme="minorHAnsi" w:hAnsiTheme="minorHAnsi" w:cs="Arial"/>
              </w:rPr>
            </w:pPr>
            <w:r w:rsidRPr="003A1617">
              <w:rPr>
                <w:rFonts w:asciiTheme="minorHAnsi" w:hAnsiTheme="minorHAnsi" w:cs="Arial"/>
              </w:rPr>
              <w:t>Express mathematical reasoning by constructing mathematical arguments and critiques</w:t>
            </w:r>
          </w:p>
          <w:p w14:paraId="4E25C756" w14:textId="77777777" w:rsidR="003A1617" w:rsidRPr="003A1617" w:rsidRDefault="003A1617" w:rsidP="003A1617">
            <w:pPr>
              <w:pStyle w:val="NoSpacing"/>
              <w:numPr>
                <w:ilvl w:val="0"/>
                <w:numId w:val="9"/>
              </w:numPr>
              <w:ind w:left="1080"/>
              <w:rPr>
                <w:rFonts w:asciiTheme="minorHAnsi" w:hAnsiTheme="minorHAnsi" w:cs="Arial"/>
              </w:rPr>
            </w:pPr>
            <w:r w:rsidRPr="003A1617">
              <w:rPr>
                <w:rFonts w:asciiTheme="minorHAnsi" w:hAnsiTheme="minorHAnsi" w:cs="Arial"/>
              </w:rPr>
              <w:t>Solve real world problems, engaging particularly in the modeling practice</w:t>
            </w:r>
          </w:p>
          <w:p w14:paraId="1A5D168C" w14:textId="77777777" w:rsidR="003A1617" w:rsidRPr="003A1617" w:rsidRDefault="003A1617" w:rsidP="003A1617">
            <w:pPr>
              <w:tabs>
                <w:tab w:val="left" w:pos="810"/>
                <w:tab w:val="left" w:pos="1080"/>
                <w:tab w:val="left" w:pos="2970"/>
              </w:tabs>
              <w:rPr>
                <w:rFonts w:cs="Arial"/>
              </w:rPr>
            </w:pPr>
          </w:p>
          <w:p w14:paraId="0036A658" w14:textId="77777777" w:rsidR="00B43394" w:rsidRDefault="003A1617" w:rsidP="003A1617">
            <w:pPr>
              <w:tabs>
                <w:tab w:val="left" w:pos="810"/>
                <w:tab w:val="left" w:pos="1080"/>
                <w:tab w:val="left" w:pos="2970"/>
              </w:tabs>
            </w:pPr>
            <w:commentRangeStart w:id="4"/>
            <w:r w:rsidRPr="003A1617">
              <w:rPr>
                <w:rFonts w:cs="Arial"/>
              </w:rPr>
              <w:t>Successful achievement of specified levels of competence in English Language Arts / Literacy and Mathematics will be required for students to be placed into entry-level courses in college</w:t>
            </w:r>
            <w:r w:rsidRPr="003A1617">
              <w:rPr>
                <w:rFonts w:cs="Arial"/>
                <w:bCs/>
                <w:iCs/>
              </w:rPr>
              <w:t xml:space="preserve"> or participate in </w:t>
            </w:r>
            <w:r w:rsidRPr="003A1617">
              <w:rPr>
                <w:rFonts w:cs="Arial"/>
              </w:rPr>
              <w:t>certificate or workplace training programs without the need for remediation.</w:t>
            </w:r>
            <w:commentRangeEnd w:id="4"/>
            <w:r w:rsidR="00731A2E">
              <w:rPr>
                <w:rStyle w:val="CommentReference"/>
              </w:rPr>
              <w:commentReference w:id="4"/>
            </w:r>
          </w:p>
        </w:tc>
      </w:tr>
      <w:tr w:rsidR="00B43394" w14:paraId="25EFAB1B" w14:textId="77777777" w:rsidTr="00830B24">
        <w:trPr>
          <w:trHeight w:val="1061"/>
        </w:trPr>
        <w:tc>
          <w:tcPr>
            <w:tcW w:w="3442" w:type="dxa"/>
          </w:tcPr>
          <w:p w14:paraId="2A264326" w14:textId="77777777" w:rsidR="00B43394" w:rsidRPr="009105E6" w:rsidRDefault="00B43394" w:rsidP="00830B24">
            <w:r>
              <w:lastRenderedPageBreak/>
              <w:t>2. W</w:t>
            </w:r>
            <w:r w:rsidRPr="009105E6">
              <w:t>hat stakeholders did you engage, or are you engaging, in the creation of this definition? What have they generally contributed?</w:t>
            </w:r>
          </w:p>
          <w:p w14:paraId="18EAC773" w14:textId="77777777" w:rsidR="00B43394" w:rsidRPr="009105E6" w:rsidRDefault="00B43394"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p w14:paraId="01F23490" w14:textId="77777777" w:rsidR="00B43394" w:rsidRDefault="00B43394" w:rsidP="00830B24"/>
        </w:tc>
        <w:tc>
          <w:tcPr>
            <w:tcW w:w="11189" w:type="dxa"/>
          </w:tcPr>
          <w:p w14:paraId="43D72B1D" w14:textId="77777777" w:rsidR="003A1617" w:rsidRDefault="003A1617" w:rsidP="00731A2E">
            <w:pPr>
              <w:pStyle w:val="ListParagraph"/>
              <w:numPr>
                <w:ilvl w:val="0"/>
                <w:numId w:val="25"/>
              </w:numPr>
            </w:pPr>
            <w:r>
              <w:t xml:space="preserve">We have </w:t>
            </w:r>
            <w:r w:rsidRPr="00731A2E">
              <w:rPr>
                <w:highlight w:val="yellow"/>
              </w:rPr>
              <w:t>Campus Engagement Teams tasked to link K-12 and higher education by campus</w:t>
            </w:r>
            <w:r>
              <w:t>. We have also worked within regions using our Regional Readiness Centers to link this engagement and alignment conversation across campuses within a region.  We also had a conducted a survey to gain public feedback—1380 responses—very positive but with very helpful questions- which informed our revisions</w:t>
            </w:r>
            <w:r w:rsidR="00731A2E">
              <w:t>.</w:t>
            </w:r>
          </w:p>
          <w:p w14:paraId="309DD739" w14:textId="77777777" w:rsidR="003A1617" w:rsidRDefault="003A1617" w:rsidP="00731A2E">
            <w:pPr>
              <w:pStyle w:val="ListParagraph"/>
              <w:numPr>
                <w:ilvl w:val="0"/>
                <w:numId w:val="24"/>
              </w:numPr>
            </w:pPr>
            <w:r>
              <w:t xml:space="preserve">Similarly we convened a task force on career readiness </w:t>
            </w:r>
            <w:proofErr w:type="gramStart"/>
            <w:r>
              <w:t>who</w:t>
            </w:r>
            <w:proofErr w:type="gramEnd"/>
            <w:r>
              <w:t xml:space="preserve"> along with higher education and K-12 worked closely with the business community.</w:t>
            </w:r>
          </w:p>
          <w:p w14:paraId="32566E77" w14:textId="77777777" w:rsidR="003A1617" w:rsidRDefault="003A1617" w:rsidP="00731A2E">
            <w:pPr>
              <w:pStyle w:val="ListParagraph"/>
              <w:numPr>
                <w:ilvl w:val="0"/>
                <w:numId w:val="24"/>
              </w:numPr>
            </w:pPr>
            <w:r>
              <w:t>Recently we have met with representatives of our private institutions to share the approved definition with them.</w:t>
            </w:r>
          </w:p>
          <w:p w14:paraId="38D88D05" w14:textId="77777777" w:rsidR="003A1617" w:rsidRDefault="003A1617" w:rsidP="00731A2E">
            <w:pPr>
              <w:pStyle w:val="ListParagraph"/>
              <w:numPr>
                <w:ilvl w:val="0"/>
                <w:numId w:val="24"/>
              </w:numPr>
            </w:pPr>
            <w:r>
              <w:t>From a public policy perspective, the definition will apply to public colleges and universities. But privates will be impacted as well as graduates of our high schools in MA and across the country enroll equally in public and private institutions.</w:t>
            </w:r>
          </w:p>
          <w:p w14:paraId="66A6BEB9" w14:textId="77777777" w:rsidR="00B43394" w:rsidRDefault="003A1617" w:rsidP="00731A2E">
            <w:pPr>
              <w:pStyle w:val="ListParagraph"/>
              <w:numPr>
                <w:ilvl w:val="0"/>
                <w:numId w:val="24"/>
              </w:numPr>
            </w:pPr>
            <w:r>
              <w:t>All participants have contributed and welcomed the opportunity to participate and be involved in the conversation.</w:t>
            </w:r>
          </w:p>
        </w:tc>
      </w:tr>
      <w:tr w:rsidR="00B43394" w14:paraId="1E234C08" w14:textId="77777777" w:rsidTr="00830B24">
        <w:trPr>
          <w:trHeight w:val="1061"/>
        </w:trPr>
        <w:tc>
          <w:tcPr>
            <w:tcW w:w="3442" w:type="dxa"/>
          </w:tcPr>
          <w:p w14:paraId="7683F3DC" w14:textId="77777777" w:rsidR="00B43394" w:rsidRPr="009105E6" w:rsidRDefault="00B43394" w:rsidP="00830B24">
            <w:pPr>
              <w:tabs>
                <w:tab w:val="left" w:pos="450"/>
              </w:tabs>
            </w:pPr>
            <w:r>
              <w:t xml:space="preserve">3. </w:t>
            </w:r>
            <w:r w:rsidRPr="009105E6">
              <w:t>If you have a definition on the books, how exactly are you using it?</w:t>
            </w:r>
          </w:p>
          <w:p w14:paraId="3F2F42F2" w14:textId="77777777" w:rsidR="00B43394" w:rsidRPr="009105E6" w:rsidRDefault="00B43394" w:rsidP="00731A2E">
            <w:pPr>
              <w:pStyle w:val="ListParagraph"/>
              <w:numPr>
                <w:ilvl w:val="0"/>
                <w:numId w:val="26"/>
              </w:numPr>
              <w:contextualSpacing w:val="0"/>
            </w:pPr>
            <w:r w:rsidRPr="009105E6">
              <w:t xml:space="preserve">What </w:t>
            </w:r>
            <w:proofErr w:type="gramStart"/>
            <w:r w:rsidRPr="009105E6">
              <w:t>policies has</w:t>
            </w:r>
            <w:proofErr w:type="gramEnd"/>
            <w:r w:rsidRPr="009105E6">
              <w:t xml:space="preserve"> the definition helped shape, if any?</w:t>
            </w:r>
          </w:p>
          <w:p w14:paraId="132819DB" w14:textId="77777777" w:rsidR="00B43394" w:rsidRPr="009105E6" w:rsidRDefault="00B43394" w:rsidP="00731A2E">
            <w:pPr>
              <w:pStyle w:val="ListParagraph"/>
              <w:numPr>
                <w:ilvl w:val="0"/>
                <w:numId w:val="26"/>
              </w:numPr>
              <w:tabs>
                <w:tab w:val="left" w:pos="736"/>
              </w:tabs>
              <w:contextualSpacing w:val="0"/>
            </w:pPr>
            <w:r w:rsidRPr="009105E6">
              <w:t>How did you/are you communicating the definition publicly?</w:t>
            </w:r>
          </w:p>
          <w:p w14:paraId="0474952B" w14:textId="77777777" w:rsidR="00B43394" w:rsidRPr="009105E6" w:rsidRDefault="00B43394" w:rsidP="00731A2E">
            <w:pPr>
              <w:pStyle w:val="ListParagraph"/>
              <w:numPr>
                <w:ilvl w:val="0"/>
                <w:numId w:val="26"/>
              </w:numPr>
              <w:tabs>
                <w:tab w:val="left" w:pos="736"/>
              </w:tabs>
              <w:contextualSpacing w:val="0"/>
            </w:pPr>
            <w:r w:rsidRPr="009105E6">
              <w:t xml:space="preserve">If </w:t>
            </w:r>
            <w:r w:rsidR="00731A2E">
              <w:t>no</w:t>
            </w:r>
            <w:r w:rsidRPr="009105E6">
              <w:t xml:space="preserve"> definition yet:</w:t>
            </w:r>
          </w:p>
          <w:p w14:paraId="078B455A" w14:textId="77777777" w:rsidR="00B43394" w:rsidRPr="009105E6" w:rsidRDefault="00B43394" w:rsidP="00731A2E">
            <w:pPr>
              <w:pStyle w:val="ListParagraph"/>
              <w:numPr>
                <w:ilvl w:val="0"/>
                <w:numId w:val="27"/>
              </w:numPr>
              <w:tabs>
                <w:tab w:val="left" w:pos="736"/>
              </w:tabs>
              <w:contextualSpacing w:val="0"/>
            </w:pPr>
            <w:r w:rsidRPr="009105E6">
              <w:t>What policies do you want the definition to shape when it is finished?</w:t>
            </w:r>
          </w:p>
          <w:p w14:paraId="04F0400D" w14:textId="77777777" w:rsidR="00B43394" w:rsidRDefault="00B43394" w:rsidP="00731A2E">
            <w:pPr>
              <w:pStyle w:val="ListParagraph"/>
              <w:numPr>
                <w:ilvl w:val="0"/>
                <w:numId w:val="27"/>
              </w:numPr>
              <w:tabs>
                <w:tab w:val="left" w:pos="736"/>
              </w:tabs>
              <w:contextualSpacing w:val="0"/>
            </w:pPr>
            <w:r w:rsidRPr="009105E6">
              <w:t>How do you plan to communicate the definition when it is finished?</w:t>
            </w:r>
          </w:p>
        </w:tc>
        <w:tc>
          <w:tcPr>
            <w:tcW w:w="11189" w:type="dxa"/>
          </w:tcPr>
          <w:p w14:paraId="0FD5E899" w14:textId="77777777" w:rsidR="00502FCC" w:rsidRDefault="00502FCC" w:rsidP="00731A2E">
            <w:pPr>
              <w:pStyle w:val="ListParagraph"/>
              <w:numPr>
                <w:ilvl w:val="0"/>
                <w:numId w:val="27"/>
              </w:numPr>
              <w:tabs>
                <w:tab w:val="left" w:pos="450"/>
              </w:tabs>
              <w:ind w:left="360"/>
            </w:pPr>
            <w:r w:rsidRPr="00731A2E">
              <w:rPr>
                <w:highlight w:val="yellow"/>
              </w:rPr>
              <w:t>Our definition was adopted in Spring 2013 so we are just beginning the communication phase to a broader group—aka high school students, parents, business and community leaders at large</w:t>
            </w:r>
            <w:r>
              <w:t>.</w:t>
            </w:r>
          </w:p>
          <w:p w14:paraId="1C490010" w14:textId="77777777" w:rsidR="00502FCC" w:rsidRDefault="00502FCC" w:rsidP="00731A2E">
            <w:pPr>
              <w:pStyle w:val="ListParagraph"/>
              <w:numPr>
                <w:ilvl w:val="0"/>
                <w:numId w:val="27"/>
              </w:numPr>
              <w:tabs>
                <w:tab w:val="left" w:pos="450"/>
              </w:tabs>
              <w:ind w:left="360"/>
            </w:pPr>
            <w:proofErr w:type="spellStart"/>
            <w:r>
              <w:t>Mtgs</w:t>
            </w:r>
            <w:proofErr w:type="spellEnd"/>
            <w:r>
              <w:t xml:space="preserve"> across the state and region— with student support and outreach personnel, guidance counselors, business leaders, GED program personnel, and Workforce leaders</w:t>
            </w:r>
          </w:p>
          <w:p w14:paraId="37942E6B" w14:textId="77777777" w:rsidR="00502FCC" w:rsidRDefault="00502FCC" w:rsidP="00731A2E">
            <w:pPr>
              <w:pStyle w:val="ListParagraph"/>
              <w:numPr>
                <w:ilvl w:val="0"/>
                <w:numId w:val="27"/>
              </w:numPr>
              <w:tabs>
                <w:tab w:val="left" w:pos="450"/>
              </w:tabs>
              <w:ind w:left="360"/>
            </w:pPr>
            <w:r>
              <w:t>May 20</w:t>
            </w:r>
            <w:r w:rsidRPr="00731A2E">
              <w:rPr>
                <w:vertAlign w:val="superscript"/>
              </w:rPr>
              <w:t>th</w:t>
            </w:r>
            <w:r>
              <w:t xml:space="preserve"> the definition will be a central focus for a Future Ready Summit- geared to the many service and community initiatives working to support high school students and their future. </w:t>
            </w:r>
          </w:p>
          <w:p w14:paraId="4AC59916" w14:textId="77777777" w:rsidR="00502FCC" w:rsidRPr="00502FCC" w:rsidRDefault="00502FCC" w:rsidP="00502FCC">
            <w:pPr>
              <w:tabs>
                <w:tab w:val="left" w:pos="736"/>
              </w:tabs>
              <w:rPr>
                <w:b/>
              </w:rPr>
            </w:pPr>
            <w:r w:rsidRPr="00502FCC">
              <w:rPr>
                <w:b/>
              </w:rPr>
              <w:t xml:space="preserve">What </w:t>
            </w:r>
            <w:proofErr w:type="gramStart"/>
            <w:r w:rsidRPr="00502FCC">
              <w:rPr>
                <w:b/>
              </w:rPr>
              <w:t>policies has</w:t>
            </w:r>
            <w:proofErr w:type="gramEnd"/>
            <w:r w:rsidRPr="00502FCC">
              <w:rPr>
                <w:b/>
              </w:rPr>
              <w:t xml:space="preserve"> the definition helped shape, if any</w:t>
            </w:r>
            <w:r>
              <w:t>?</w:t>
            </w:r>
          </w:p>
          <w:p w14:paraId="198EAF25" w14:textId="77777777" w:rsidR="00502FCC" w:rsidRPr="00502FCC" w:rsidRDefault="00502FCC" w:rsidP="00502FCC">
            <w:pPr>
              <w:tabs>
                <w:tab w:val="left" w:pos="736"/>
              </w:tabs>
              <w:rPr>
                <w:b/>
              </w:rPr>
            </w:pPr>
            <w:r>
              <w:t xml:space="preserve">Will help guide continuing PARCC work and campus conversations around </w:t>
            </w:r>
            <w:proofErr w:type="spellStart"/>
            <w:r>
              <w:t>Accuplacer</w:t>
            </w:r>
            <w:proofErr w:type="spellEnd"/>
            <w:r>
              <w:t xml:space="preserve"> and our developmental courses as we move to use of PARCC. The definition also has and will continue to be a focus of our P-16 campus/district alignment and engagement activities and projects.</w:t>
            </w:r>
          </w:p>
          <w:p w14:paraId="11E1E33B" w14:textId="77777777" w:rsidR="00502FCC" w:rsidRPr="00731A2E" w:rsidRDefault="00502FCC" w:rsidP="00731A2E">
            <w:pPr>
              <w:tabs>
                <w:tab w:val="left" w:pos="736"/>
              </w:tabs>
              <w:rPr>
                <w:b/>
              </w:rPr>
            </w:pPr>
          </w:p>
          <w:p w14:paraId="21D6F82C" w14:textId="77777777" w:rsidR="00502FCC" w:rsidRDefault="00502FCC" w:rsidP="00502FCC">
            <w:pPr>
              <w:tabs>
                <w:tab w:val="left" w:pos="736"/>
              </w:tabs>
            </w:pPr>
            <w:r w:rsidRPr="00502FCC">
              <w:rPr>
                <w:b/>
              </w:rPr>
              <w:t xml:space="preserve">How did you/are you communicating the definition publicly?   </w:t>
            </w:r>
          </w:p>
          <w:p w14:paraId="4EFB6A21" w14:textId="77777777" w:rsidR="00B43394" w:rsidRDefault="00502FCC" w:rsidP="00502FCC">
            <w:pPr>
              <w:tabs>
                <w:tab w:val="left" w:pos="736"/>
              </w:tabs>
            </w:pPr>
            <w:r>
              <w:t>PARCC Massachusetts website, campus Communication, Future Ready Summit , presentation to multiple groups ongoing</w:t>
            </w:r>
          </w:p>
        </w:tc>
      </w:tr>
    </w:tbl>
    <w:p w14:paraId="4B2892CA" w14:textId="77777777" w:rsidR="00B43394" w:rsidRDefault="00B43394" w:rsidP="00B43394"/>
    <w:p w14:paraId="6E943EF3" w14:textId="77777777" w:rsidR="00B43394" w:rsidRDefault="00B43394"/>
    <w:p w14:paraId="483FDBE0" w14:textId="77777777" w:rsidR="00B43394" w:rsidRDefault="00B43394">
      <w:r>
        <w:br w:type="page"/>
      </w:r>
    </w:p>
    <w:p w14:paraId="54E2F3EB" w14:textId="77777777" w:rsidR="00B43394" w:rsidRDefault="00B43394" w:rsidP="00B43394">
      <w:pPr>
        <w:jc w:val="center"/>
        <w:rPr>
          <w:b/>
          <w:sz w:val="28"/>
        </w:rPr>
      </w:pPr>
      <w:r>
        <w:rPr>
          <w:b/>
          <w:sz w:val="28"/>
        </w:rPr>
        <w:lastRenderedPageBreak/>
        <w:t>Defining College and Career Readiness: Large-Group Sharing</w:t>
      </w:r>
    </w:p>
    <w:p w14:paraId="21B46C85" w14:textId="77777777" w:rsidR="00B43394" w:rsidRDefault="00B43394" w:rsidP="00B43394">
      <w:pPr>
        <w:jc w:val="center"/>
        <w:rPr>
          <w:b/>
          <w:sz w:val="28"/>
        </w:rPr>
      </w:pPr>
      <w:r>
        <w:rPr>
          <w:b/>
          <w:sz w:val="28"/>
        </w:rPr>
        <w:t>Core to College Alignment Director Convening</w:t>
      </w:r>
    </w:p>
    <w:p w14:paraId="21B3DE3E" w14:textId="77777777" w:rsidR="00B43394" w:rsidRDefault="00B43394" w:rsidP="00B43394">
      <w:pPr>
        <w:jc w:val="center"/>
        <w:rPr>
          <w:b/>
          <w:sz w:val="28"/>
        </w:rPr>
      </w:pPr>
      <w:r>
        <w:rPr>
          <w:b/>
          <w:sz w:val="28"/>
        </w:rPr>
        <w:t>May 6-8, 2013 / Broomfield, CO</w:t>
      </w:r>
    </w:p>
    <w:p w14:paraId="0C61C5A5" w14:textId="77777777" w:rsidR="00B43394" w:rsidRDefault="00B43394" w:rsidP="00B43394">
      <w:pPr>
        <w:jc w:val="center"/>
        <w:rPr>
          <w:b/>
          <w:sz w:val="28"/>
        </w:rPr>
      </w:pPr>
    </w:p>
    <w:p w14:paraId="1DE80B9B" w14:textId="77777777" w:rsidR="00B43394" w:rsidRDefault="003C7643" w:rsidP="00B43394">
      <w:pPr>
        <w:ind w:left="2880" w:firstLine="720"/>
        <w:rPr>
          <w:color w:val="C0504D" w:themeColor="accent2"/>
          <w:sz w:val="96"/>
          <w:szCs w:val="144"/>
        </w:rPr>
      </w:pPr>
      <w:r w:rsidRPr="00B43FED">
        <w:rPr>
          <w:noProof/>
          <w:color w:val="C0504D" w:themeColor="accent2"/>
          <w:sz w:val="96"/>
          <w:szCs w:val="144"/>
        </w:rPr>
        <mc:AlternateContent>
          <mc:Choice Requires="wps">
            <w:drawing>
              <wp:anchor distT="0" distB="0" distL="114300" distR="114300" simplePos="0" relativeHeight="251685888" behindDoc="0" locked="0" layoutInCell="1" allowOverlap="1" wp14:anchorId="27565901" wp14:editId="36A1532E">
                <wp:simplePos x="0" y="0"/>
                <wp:positionH relativeFrom="column">
                  <wp:posOffset>91166</wp:posOffset>
                </wp:positionH>
                <wp:positionV relativeFrom="paragraph">
                  <wp:posOffset>-5081</wp:posOffset>
                </wp:positionV>
                <wp:extent cx="1613535" cy="845185"/>
                <wp:effectExtent l="76200" t="0" r="43815" b="88265"/>
                <wp:wrapNone/>
                <wp:docPr id="16" name="Freeform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96753">
                          <a:off x="0" y="0"/>
                          <a:ext cx="1613535" cy="845185"/>
                        </a:xfrm>
                        <a:custGeom>
                          <a:avLst/>
                          <a:gdLst/>
                          <a:ahLst/>
                          <a:cxnLst>
                            <a:cxn ang="0">
                              <a:pos x="528" y="296"/>
                            </a:cxn>
                            <a:cxn ang="0">
                              <a:pos x="536" y="272"/>
                            </a:cxn>
                            <a:cxn ang="0">
                              <a:pos x="536" y="264"/>
                            </a:cxn>
                            <a:cxn ang="0">
                              <a:pos x="568" y="216"/>
                            </a:cxn>
                            <a:cxn ang="0">
                              <a:pos x="576" y="216"/>
                            </a:cxn>
                            <a:cxn ang="0">
                              <a:pos x="616" y="192"/>
                            </a:cxn>
                            <a:cxn ang="0">
                              <a:pos x="624" y="184"/>
                            </a:cxn>
                            <a:cxn ang="0">
                              <a:pos x="632" y="184"/>
                            </a:cxn>
                            <a:cxn ang="0">
                              <a:pos x="648" y="152"/>
                            </a:cxn>
                            <a:cxn ang="0">
                              <a:pos x="640" y="160"/>
                            </a:cxn>
                            <a:cxn ang="0">
                              <a:pos x="632" y="152"/>
                            </a:cxn>
                            <a:cxn ang="0">
                              <a:pos x="608" y="176"/>
                            </a:cxn>
                            <a:cxn ang="0">
                              <a:pos x="592" y="160"/>
                            </a:cxn>
                            <a:cxn ang="0">
                              <a:pos x="616" y="168"/>
                            </a:cxn>
                            <a:cxn ang="0">
                              <a:pos x="616" y="144"/>
                            </a:cxn>
                            <a:cxn ang="0">
                              <a:pos x="624" y="144"/>
                            </a:cxn>
                            <a:cxn ang="0">
                              <a:pos x="584" y="120"/>
                            </a:cxn>
                            <a:cxn ang="0">
                              <a:pos x="608" y="120"/>
                            </a:cxn>
                            <a:cxn ang="0">
                              <a:pos x="616" y="112"/>
                            </a:cxn>
                            <a:cxn ang="0">
                              <a:pos x="624" y="120"/>
                            </a:cxn>
                            <a:cxn ang="0">
                              <a:pos x="632" y="112"/>
                            </a:cxn>
                            <a:cxn ang="0">
                              <a:pos x="672" y="88"/>
                            </a:cxn>
                            <a:cxn ang="0">
                              <a:pos x="680" y="80"/>
                            </a:cxn>
                            <a:cxn ang="0">
                              <a:pos x="672" y="56"/>
                            </a:cxn>
                            <a:cxn ang="0">
                              <a:pos x="656" y="72"/>
                            </a:cxn>
                            <a:cxn ang="0">
                              <a:pos x="656" y="72"/>
                            </a:cxn>
                            <a:cxn ang="0">
                              <a:pos x="632" y="56"/>
                            </a:cxn>
                            <a:cxn ang="0">
                              <a:pos x="600" y="72"/>
                            </a:cxn>
                            <a:cxn ang="0">
                              <a:pos x="584" y="72"/>
                            </a:cxn>
                            <a:cxn ang="0">
                              <a:pos x="592" y="48"/>
                            </a:cxn>
                            <a:cxn ang="0">
                              <a:pos x="600" y="56"/>
                            </a:cxn>
                            <a:cxn ang="0">
                              <a:pos x="624" y="48"/>
                            </a:cxn>
                            <a:cxn ang="0">
                              <a:pos x="608" y="40"/>
                            </a:cxn>
                            <a:cxn ang="0">
                              <a:pos x="632" y="48"/>
                            </a:cxn>
                            <a:cxn ang="0">
                              <a:pos x="640" y="32"/>
                            </a:cxn>
                            <a:cxn ang="0">
                              <a:pos x="640" y="32"/>
                            </a:cxn>
                            <a:cxn ang="0">
                              <a:pos x="656" y="32"/>
                            </a:cxn>
                            <a:cxn ang="0">
                              <a:pos x="656" y="32"/>
                            </a:cxn>
                            <a:cxn ang="0">
                              <a:pos x="640" y="8"/>
                            </a:cxn>
                            <a:cxn ang="0">
                              <a:pos x="520" y="24"/>
                            </a:cxn>
                            <a:cxn ang="0">
                              <a:pos x="184" y="72"/>
                            </a:cxn>
                            <a:cxn ang="0">
                              <a:pos x="184" y="104"/>
                            </a:cxn>
                            <a:cxn ang="0">
                              <a:pos x="168" y="128"/>
                            </a:cxn>
                            <a:cxn ang="0">
                              <a:pos x="128" y="152"/>
                            </a:cxn>
                            <a:cxn ang="0">
                              <a:pos x="96" y="168"/>
                            </a:cxn>
                            <a:cxn ang="0">
                              <a:pos x="64" y="192"/>
                            </a:cxn>
                            <a:cxn ang="0">
                              <a:pos x="24" y="216"/>
                            </a:cxn>
                            <a:cxn ang="0">
                              <a:pos x="0" y="272"/>
                            </a:cxn>
                            <a:cxn ang="0">
                              <a:pos x="112" y="248"/>
                            </a:cxn>
                            <a:cxn ang="0">
                              <a:pos x="256" y="216"/>
                            </a:cxn>
                            <a:cxn ang="0">
                              <a:pos x="288" y="240"/>
                            </a:cxn>
                            <a:cxn ang="0">
                              <a:pos x="488" y="304"/>
                            </a:cxn>
                          </a:cxnLst>
                          <a:rect l="0" t="0" r="r" b="b"/>
                          <a:pathLst>
                            <a:path w="680" h="304">
                              <a:moveTo>
                                <a:pt x="496" y="296"/>
                              </a:moveTo>
                              <a:lnTo>
                                <a:pt x="512" y="288"/>
                              </a:lnTo>
                              <a:lnTo>
                                <a:pt x="528" y="288"/>
                              </a:lnTo>
                              <a:lnTo>
                                <a:pt x="528" y="296"/>
                              </a:lnTo>
                              <a:lnTo>
                                <a:pt x="528" y="296"/>
                              </a:lnTo>
                              <a:lnTo>
                                <a:pt x="528" y="272"/>
                              </a:lnTo>
                              <a:lnTo>
                                <a:pt x="528" y="272"/>
                              </a:lnTo>
                              <a:lnTo>
                                <a:pt x="536" y="272"/>
                              </a:lnTo>
                              <a:lnTo>
                                <a:pt x="536" y="272"/>
                              </a:lnTo>
                              <a:lnTo>
                                <a:pt x="536" y="288"/>
                              </a:lnTo>
                              <a:lnTo>
                                <a:pt x="536" y="288"/>
                              </a:lnTo>
                              <a:lnTo>
                                <a:pt x="536" y="264"/>
                              </a:lnTo>
                              <a:lnTo>
                                <a:pt x="560" y="232"/>
                              </a:lnTo>
                              <a:lnTo>
                                <a:pt x="568" y="224"/>
                              </a:lnTo>
                              <a:lnTo>
                                <a:pt x="568" y="224"/>
                              </a:lnTo>
                              <a:lnTo>
                                <a:pt x="568" y="216"/>
                              </a:lnTo>
                              <a:lnTo>
                                <a:pt x="568" y="216"/>
                              </a:lnTo>
                              <a:lnTo>
                                <a:pt x="568" y="216"/>
                              </a:lnTo>
                              <a:lnTo>
                                <a:pt x="568" y="216"/>
                              </a:lnTo>
                              <a:lnTo>
                                <a:pt x="576" y="216"/>
                              </a:lnTo>
                              <a:lnTo>
                                <a:pt x="576" y="216"/>
                              </a:lnTo>
                              <a:lnTo>
                                <a:pt x="584" y="208"/>
                              </a:lnTo>
                              <a:lnTo>
                                <a:pt x="600" y="192"/>
                              </a:lnTo>
                              <a:lnTo>
                                <a:pt x="616" y="192"/>
                              </a:lnTo>
                              <a:lnTo>
                                <a:pt x="616" y="192"/>
                              </a:lnTo>
                              <a:lnTo>
                                <a:pt x="616" y="184"/>
                              </a:lnTo>
                              <a:lnTo>
                                <a:pt x="616" y="184"/>
                              </a:lnTo>
                              <a:lnTo>
                                <a:pt x="624" y="184"/>
                              </a:lnTo>
                              <a:lnTo>
                                <a:pt x="624" y="184"/>
                              </a:lnTo>
                              <a:lnTo>
                                <a:pt x="624" y="184"/>
                              </a:lnTo>
                              <a:lnTo>
                                <a:pt x="632" y="184"/>
                              </a:lnTo>
                              <a:lnTo>
                                <a:pt x="632" y="184"/>
                              </a:lnTo>
                              <a:lnTo>
                                <a:pt x="632" y="184"/>
                              </a:lnTo>
                              <a:lnTo>
                                <a:pt x="648" y="168"/>
                              </a:lnTo>
                              <a:lnTo>
                                <a:pt x="648" y="160"/>
                              </a:lnTo>
                              <a:lnTo>
                                <a:pt x="648" y="152"/>
                              </a:lnTo>
                              <a:lnTo>
                                <a:pt x="648" y="152"/>
                              </a:lnTo>
                              <a:lnTo>
                                <a:pt x="640" y="160"/>
                              </a:lnTo>
                              <a:lnTo>
                                <a:pt x="640" y="160"/>
                              </a:lnTo>
                              <a:lnTo>
                                <a:pt x="640" y="160"/>
                              </a:lnTo>
                              <a:lnTo>
                                <a:pt x="640" y="160"/>
                              </a:lnTo>
                              <a:lnTo>
                                <a:pt x="640" y="152"/>
                              </a:lnTo>
                              <a:lnTo>
                                <a:pt x="632" y="152"/>
                              </a:lnTo>
                              <a:lnTo>
                                <a:pt x="632" y="152"/>
                              </a:lnTo>
                              <a:lnTo>
                                <a:pt x="632" y="160"/>
                              </a:lnTo>
                              <a:lnTo>
                                <a:pt x="632" y="160"/>
                              </a:lnTo>
                              <a:lnTo>
                                <a:pt x="624" y="160"/>
                              </a:lnTo>
                              <a:lnTo>
                                <a:pt x="608" y="176"/>
                              </a:lnTo>
                              <a:lnTo>
                                <a:pt x="608" y="176"/>
                              </a:lnTo>
                              <a:lnTo>
                                <a:pt x="600" y="168"/>
                              </a:lnTo>
                              <a:lnTo>
                                <a:pt x="600" y="168"/>
                              </a:lnTo>
                              <a:lnTo>
                                <a:pt x="592" y="160"/>
                              </a:lnTo>
                              <a:lnTo>
                                <a:pt x="592" y="160"/>
                              </a:lnTo>
                              <a:lnTo>
                                <a:pt x="600" y="160"/>
                              </a:lnTo>
                              <a:lnTo>
                                <a:pt x="600" y="168"/>
                              </a:lnTo>
                              <a:lnTo>
                                <a:pt x="616" y="168"/>
                              </a:lnTo>
                              <a:lnTo>
                                <a:pt x="624" y="152"/>
                              </a:lnTo>
                              <a:lnTo>
                                <a:pt x="624" y="152"/>
                              </a:lnTo>
                              <a:lnTo>
                                <a:pt x="624" y="152"/>
                              </a:lnTo>
                              <a:lnTo>
                                <a:pt x="616" y="144"/>
                              </a:lnTo>
                              <a:lnTo>
                                <a:pt x="616" y="144"/>
                              </a:lnTo>
                              <a:lnTo>
                                <a:pt x="616" y="144"/>
                              </a:lnTo>
                              <a:lnTo>
                                <a:pt x="624" y="144"/>
                              </a:lnTo>
                              <a:lnTo>
                                <a:pt x="624" y="144"/>
                              </a:lnTo>
                              <a:lnTo>
                                <a:pt x="624" y="136"/>
                              </a:lnTo>
                              <a:lnTo>
                                <a:pt x="624" y="136"/>
                              </a:lnTo>
                              <a:lnTo>
                                <a:pt x="624" y="128"/>
                              </a:lnTo>
                              <a:lnTo>
                                <a:pt x="584" y="120"/>
                              </a:lnTo>
                              <a:lnTo>
                                <a:pt x="592" y="120"/>
                              </a:lnTo>
                              <a:lnTo>
                                <a:pt x="600" y="120"/>
                              </a:lnTo>
                              <a:lnTo>
                                <a:pt x="608" y="120"/>
                              </a:lnTo>
                              <a:lnTo>
                                <a:pt x="608" y="120"/>
                              </a:lnTo>
                              <a:lnTo>
                                <a:pt x="608" y="120"/>
                              </a:lnTo>
                              <a:lnTo>
                                <a:pt x="608" y="112"/>
                              </a:lnTo>
                              <a:lnTo>
                                <a:pt x="608" y="112"/>
                              </a:lnTo>
                              <a:lnTo>
                                <a:pt x="616" y="112"/>
                              </a:lnTo>
                              <a:lnTo>
                                <a:pt x="616" y="112"/>
                              </a:lnTo>
                              <a:lnTo>
                                <a:pt x="616" y="112"/>
                              </a:lnTo>
                              <a:lnTo>
                                <a:pt x="616" y="112"/>
                              </a:lnTo>
                              <a:lnTo>
                                <a:pt x="624" y="120"/>
                              </a:lnTo>
                              <a:lnTo>
                                <a:pt x="624" y="112"/>
                              </a:lnTo>
                              <a:lnTo>
                                <a:pt x="624" y="112"/>
                              </a:lnTo>
                              <a:lnTo>
                                <a:pt x="632" y="112"/>
                              </a:lnTo>
                              <a:lnTo>
                                <a:pt x="632" y="112"/>
                              </a:lnTo>
                              <a:lnTo>
                                <a:pt x="640" y="120"/>
                              </a:lnTo>
                              <a:lnTo>
                                <a:pt x="656" y="120"/>
                              </a:lnTo>
                              <a:lnTo>
                                <a:pt x="664" y="104"/>
                              </a:lnTo>
                              <a:lnTo>
                                <a:pt x="672" y="88"/>
                              </a:lnTo>
                              <a:lnTo>
                                <a:pt x="672" y="88"/>
                              </a:lnTo>
                              <a:lnTo>
                                <a:pt x="672" y="88"/>
                              </a:lnTo>
                              <a:lnTo>
                                <a:pt x="672" y="88"/>
                              </a:lnTo>
                              <a:lnTo>
                                <a:pt x="680" y="80"/>
                              </a:lnTo>
                              <a:lnTo>
                                <a:pt x="680" y="72"/>
                              </a:lnTo>
                              <a:lnTo>
                                <a:pt x="672" y="56"/>
                              </a:lnTo>
                              <a:lnTo>
                                <a:pt x="672" y="56"/>
                              </a:lnTo>
                              <a:lnTo>
                                <a:pt x="672" y="56"/>
                              </a:lnTo>
                              <a:lnTo>
                                <a:pt x="664" y="56"/>
                              </a:lnTo>
                              <a:lnTo>
                                <a:pt x="656" y="64"/>
                              </a:lnTo>
                              <a:lnTo>
                                <a:pt x="656" y="64"/>
                              </a:lnTo>
                              <a:lnTo>
                                <a:pt x="656" y="72"/>
                              </a:lnTo>
                              <a:lnTo>
                                <a:pt x="656" y="80"/>
                              </a:lnTo>
                              <a:lnTo>
                                <a:pt x="656" y="88"/>
                              </a:lnTo>
                              <a:lnTo>
                                <a:pt x="656" y="88"/>
                              </a:lnTo>
                              <a:lnTo>
                                <a:pt x="656" y="72"/>
                              </a:lnTo>
                              <a:lnTo>
                                <a:pt x="648" y="64"/>
                              </a:lnTo>
                              <a:lnTo>
                                <a:pt x="648" y="56"/>
                              </a:lnTo>
                              <a:lnTo>
                                <a:pt x="640" y="56"/>
                              </a:lnTo>
                              <a:lnTo>
                                <a:pt x="632" y="56"/>
                              </a:lnTo>
                              <a:lnTo>
                                <a:pt x="632" y="64"/>
                              </a:lnTo>
                              <a:lnTo>
                                <a:pt x="616" y="64"/>
                              </a:lnTo>
                              <a:lnTo>
                                <a:pt x="616" y="64"/>
                              </a:lnTo>
                              <a:lnTo>
                                <a:pt x="600" y="72"/>
                              </a:lnTo>
                              <a:lnTo>
                                <a:pt x="592" y="80"/>
                              </a:lnTo>
                              <a:lnTo>
                                <a:pt x="592" y="80"/>
                              </a:lnTo>
                              <a:lnTo>
                                <a:pt x="584" y="80"/>
                              </a:lnTo>
                              <a:lnTo>
                                <a:pt x="584" y="72"/>
                              </a:lnTo>
                              <a:lnTo>
                                <a:pt x="592" y="72"/>
                              </a:lnTo>
                              <a:lnTo>
                                <a:pt x="592" y="64"/>
                              </a:lnTo>
                              <a:lnTo>
                                <a:pt x="592" y="64"/>
                              </a:lnTo>
                              <a:lnTo>
                                <a:pt x="592" y="48"/>
                              </a:lnTo>
                              <a:lnTo>
                                <a:pt x="592" y="48"/>
                              </a:lnTo>
                              <a:lnTo>
                                <a:pt x="592" y="48"/>
                              </a:lnTo>
                              <a:lnTo>
                                <a:pt x="592" y="48"/>
                              </a:lnTo>
                              <a:lnTo>
                                <a:pt x="600" y="56"/>
                              </a:lnTo>
                              <a:lnTo>
                                <a:pt x="608" y="64"/>
                              </a:lnTo>
                              <a:lnTo>
                                <a:pt x="608" y="64"/>
                              </a:lnTo>
                              <a:lnTo>
                                <a:pt x="616" y="56"/>
                              </a:lnTo>
                              <a:lnTo>
                                <a:pt x="624" y="48"/>
                              </a:lnTo>
                              <a:lnTo>
                                <a:pt x="624" y="48"/>
                              </a:lnTo>
                              <a:lnTo>
                                <a:pt x="616" y="48"/>
                              </a:lnTo>
                              <a:lnTo>
                                <a:pt x="608" y="40"/>
                              </a:lnTo>
                              <a:lnTo>
                                <a:pt x="608" y="40"/>
                              </a:lnTo>
                              <a:lnTo>
                                <a:pt x="616" y="40"/>
                              </a:lnTo>
                              <a:lnTo>
                                <a:pt x="616" y="40"/>
                              </a:lnTo>
                              <a:lnTo>
                                <a:pt x="624" y="40"/>
                              </a:lnTo>
                              <a:lnTo>
                                <a:pt x="632" y="48"/>
                              </a:lnTo>
                              <a:lnTo>
                                <a:pt x="632" y="48"/>
                              </a:lnTo>
                              <a:lnTo>
                                <a:pt x="640" y="40"/>
                              </a:lnTo>
                              <a:lnTo>
                                <a:pt x="640" y="40"/>
                              </a:lnTo>
                              <a:lnTo>
                                <a:pt x="640" y="32"/>
                              </a:lnTo>
                              <a:lnTo>
                                <a:pt x="632" y="32"/>
                              </a:lnTo>
                              <a:lnTo>
                                <a:pt x="632" y="24"/>
                              </a:lnTo>
                              <a:lnTo>
                                <a:pt x="632" y="24"/>
                              </a:lnTo>
                              <a:lnTo>
                                <a:pt x="640" y="32"/>
                              </a:lnTo>
                              <a:lnTo>
                                <a:pt x="648" y="32"/>
                              </a:lnTo>
                              <a:lnTo>
                                <a:pt x="648" y="32"/>
                              </a:lnTo>
                              <a:lnTo>
                                <a:pt x="648" y="32"/>
                              </a:lnTo>
                              <a:lnTo>
                                <a:pt x="656" y="32"/>
                              </a:lnTo>
                              <a:lnTo>
                                <a:pt x="664" y="40"/>
                              </a:lnTo>
                              <a:lnTo>
                                <a:pt x="664" y="40"/>
                              </a:lnTo>
                              <a:lnTo>
                                <a:pt x="664" y="40"/>
                              </a:lnTo>
                              <a:lnTo>
                                <a:pt x="656" y="32"/>
                              </a:lnTo>
                              <a:lnTo>
                                <a:pt x="656" y="24"/>
                              </a:lnTo>
                              <a:lnTo>
                                <a:pt x="648" y="8"/>
                              </a:lnTo>
                              <a:lnTo>
                                <a:pt x="648" y="8"/>
                              </a:lnTo>
                              <a:lnTo>
                                <a:pt x="640" y="8"/>
                              </a:lnTo>
                              <a:lnTo>
                                <a:pt x="640" y="8"/>
                              </a:lnTo>
                              <a:lnTo>
                                <a:pt x="632" y="0"/>
                              </a:lnTo>
                              <a:lnTo>
                                <a:pt x="632" y="0"/>
                              </a:lnTo>
                              <a:lnTo>
                                <a:pt x="520" y="24"/>
                              </a:lnTo>
                              <a:lnTo>
                                <a:pt x="320" y="64"/>
                              </a:lnTo>
                              <a:lnTo>
                                <a:pt x="192" y="72"/>
                              </a:lnTo>
                              <a:lnTo>
                                <a:pt x="184" y="72"/>
                              </a:lnTo>
                              <a:lnTo>
                                <a:pt x="184" y="72"/>
                              </a:lnTo>
                              <a:lnTo>
                                <a:pt x="184" y="80"/>
                              </a:lnTo>
                              <a:lnTo>
                                <a:pt x="184" y="88"/>
                              </a:lnTo>
                              <a:lnTo>
                                <a:pt x="192" y="96"/>
                              </a:lnTo>
                              <a:lnTo>
                                <a:pt x="184" y="104"/>
                              </a:lnTo>
                              <a:lnTo>
                                <a:pt x="184" y="104"/>
                              </a:lnTo>
                              <a:lnTo>
                                <a:pt x="176" y="104"/>
                              </a:lnTo>
                              <a:lnTo>
                                <a:pt x="168" y="120"/>
                              </a:lnTo>
                              <a:lnTo>
                                <a:pt x="168" y="128"/>
                              </a:lnTo>
                              <a:lnTo>
                                <a:pt x="168" y="128"/>
                              </a:lnTo>
                              <a:lnTo>
                                <a:pt x="160" y="128"/>
                              </a:lnTo>
                              <a:lnTo>
                                <a:pt x="152" y="128"/>
                              </a:lnTo>
                              <a:lnTo>
                                <a:pt x="128" y="152"/>
                              </a:lnTo>
                              <a:lnTo>
                                <a:pt x="128" y="152"/>
                              </a:lnTo>
                              <a:lnTo>
                                <a:pt x="120" y="144"/>
                              </a:lnTo>
                              <a:lnTo>
                                <a:pt x="112" y="144"/>
                              </a:lnTo>
                              <a:lnTo>
                                <a:pt x="96" y="168"/>
                              </a:lnTo>
                              <a:lnTo>
                                <a:pt x="96" y="176"/>
                              </a:lnTo>
                              <a:lnTo>
                                <a:pt x="96" y="176"/>
                              </a:lnTo>
                              <a:lnTo>
                                <a:pt x="80" y="176"/>
                              </a:lnTo>
                              <a:lnTo>
                                <a:pt x="64" y="192"/>
                              </a:lnTo>
                              <a:lnTo>
                                <a:pt x="56" y="200"/>
                              </a:lnTo>
                              <a:lnTo>
                                <a:pt x="56" y="200"/>
                              </a:lnTo>
                              <a:lnTo>
                                <a:pt x="32" y="200"/>
                              </a:lnTo>
                              <a:lnTo>
                                <a:pt x="24" y="216"/>
                              </a:lnTo>
                              <a:lnTo>
                                <a:pt x="16" y="240"/>
                              </a:lnTo>
                              <a:lnTo>
                                <a:pt x="0" y="240"/>
                              </a:lnTo>
                              <a:lnTo>
                                <a:pt x="0" y="240"/>
                              </a:lnTo>
                              <a:lnTo>
                                <a:pt x="0" y="272"/>
                              </a:lnTo>
                              <a:lnTo>
                                <a:pt x="0" y="272"/>
                              </a:lnTo>
                              <a:lnTo>
                                <a:pt x="96" y="256"/>
                              </a:lnTo>
                              <a:lnTo>
                                <a:pt x="104" y="256"/>
                              </a:lnTo>
                              <a:lnTo>
                                <a:pt x="112" y="248"/>
                              </a:lnTo>
                              <a:lnTo>
                                <a:pt x="152" y="224"/>
                              </a:lnTo>
                              <a:lnTo>
                                <a:pt x="176" y="224"/>
                              </a:lnTo>
                              <a:lnTo>
                                <a:pt x="256" y="216"/>
                              </a:lnTo>
                              <a:lnTo>
                                <a:pt x="256" y="216"/>
                              </a:lnTo>
                              <a:lnTo>
                                <a:pt x="272" y="216"/>
                              </a:lnTo>
                              <a:lnTo>
                                <a:pt x="280" y="224"/>
                              </a:lnTo>
                              <a:lnTo>
                                <a:pt x="288" y="232"/>
                              </a:lnTo>
                              <a:lnTo>
                                <a:pt x="288" y="240"/>
                              </a:lnTo>
                              <a:lnTo>
                                <a:pt x="288" y="240"/>
                              </a:lnTo>
                              <a:lnTo>
                                <a:pt x="376" y="232"/>
                              </a:lnTo>
                              <a:lnTo>
                                <a:pt x="376" y="232"/>
                              </a:lnTo>
                              <a:lnTo>
                                <a:pt x="488" y="304"/>
                              </a:lnTo>
                              <a:lnTo>
                                <a:pt x="488" y="304"/>
                              </a:lnTo>
                              <a:lnTo>
                                <a:pt x="488" y="304"/>
                              </a:lnTo>
                              <a:lnTo>
                                <a:pt x="496" y="296"/>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58" o:spid="_x0000_s1026" style="position:absolute;margin-left:7.2pt;margin-top:-.4pt;width:127.05pt;height:66.55pt;rotation:761040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80,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" path="m496,296r16,-8l528,288r,8l528,296r,-24l528,272r8,l536,272r,16l536,288r,-24l560,232r8,-8l568,224r,-8l568,216r,l568,216r8,l576,216r8,-8l600,192r16,l616,192r,-8l616,184r8,l624,184r,l632,184r,l632,184r16,-16l648,160r,-8l648,152r-8,8l640,160r,l640,160r,-8l632,152r,l632,160r,l624,160r-16,16l608,176r-8,-8l600,168r-8,-8l592,160r8,l600,168r16,l624,152r,l624,152r-8,-8l616,144r,l624,144r,l624,136r,l624,128r-40,-8l592,120r8,l608,120r,l608,120r,-8l608,112r8,l616,112r,l616,112r8,8l624,112r,l632,112r,l640,120r16,l664,104r8,-16l672,88r,l672,88r8,-8l680,72,672,56r,l672,56r-8,l656,64r,l656,72r,8l656,88r,l656,72r-8,-8l648,56r-8,l632,56r,8l616,64r,l600,72r-8,8l592,80r-8,l584,72r8,l592,64r,l592,48r,l592,48r,l600,56r8,8l608,64r8,-8l624,48r,l616,48r-8,-8l608,40r8,l616,40r8,l632,48r,l640,40r,l640,32r-8,l632,24r,l640,32r8,l648,32r,l656,32r8,8l664,40r,l656,32r,-8l648,8r,l640,8r,l632,r,l520,24,320,64,192,72r-8,l184,72r,8l184,88r8,8l184,104r,l176,104r-8,16l168,128r,l160,128r-8,l128,152r,l120,144r-8,l96,168r,8l96,176r-16,l64,192r-8,8l56,200r-24,l24,216r-8,24l,240r,l,272r,l96,256r8,l112,248r40,-24l176,224r80,-8l256,216r16,l280,224r8,8l288,240r,l376,232r,l488,304r,l488,304r8,-8xe" fillcolor="#76923c [2406]" strokecolor="#3b325e" strokeweight=".5pt">
                <v:path arrowok="t" o:connecttype="custom" o:connectlocs="528,296;536,272;536,264;568,216;576,216;616,192;624,184;632,184;648,152;640,160;632,152;608,176;592,160;616,168;616,144;624,144;584,120;608,120;616,112;624,120;632,112;672,88;680,80;672,56;656,72;656,72;632,56;600,72;584,72;592,48;600,56;624,48;608,40;632,48;640,32;640,32;656,32;656,32;640,8;520,24;184,72;184,104;168,128;128,152;96,168;64,192;24,216;0,272;112,248;256,216;288,240;488,304" o:connectangles="0,0,0,0,0,0,0,0,0,0,0,0,0,0,0,0,0,0,0,0,0,0,0,0,0,0,0,0,0,0,0,0,0,0,0,0,0,0,0,0,0,0,0,0,0,0,0,0,0,0,0,0"/>
              </v:shape>
            </w:pict>
          </mc:Fallback>
        </mc:AlternateContent>
      </w:r>
      <w:r w:rsidR="00B43394">
        <w:rPr>
          <w:color w:val="C0504D" w:themeColor="accent2"/>
          <w:sz w:val="96"/>
          <w:szCs w:val="144"/>
        </w:rPr>
        <w:t>North Carolina</w:t>
      </w:r>
    </w:p>
    <w:p w14:paraId="6A1209C8" w14:textId="77777777" w:rsidR="00B43394" w:rsidRDefault="00B43394" w:rsidP="00B43394">
      <w:pPr>
        <w:ind w:left="2880" w:firstLine="720"/>
      </w:pPr>
      <w:r>
        <w:t xml:space="preserve">Alignment Director: </w:t>
      </w:r>
      <w:r w:rsidR="00502FCC">
        <w:t>John Denning</w:t>
      </w:r>
      <w:r w:rsidRPr="002143D3">
        <w:t xml:space="preserve"> </w:t>
      </w:r>
    </w:p>
    <w:p w14:paraId="510E1AA4" w14:textId="77777777" w:rsidR="00B43394" w:rsidRDefault="00B43394" w:rsidP="00B43394">
      <w:pPr>
        <w:ind w:left="2880" w:firstLine="720"/>
      </w:pPr>
    </w:p>
    <w:p w14:paraId="2520EF61"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260CEC08" w14:textId="77777777" w:rsidTr="00830B24">
        <w:trPr>
          <w:trHeight w:val="332"/>
          <w:tblHeader/>
        </w:trPr>
        <w:tc>
          <w:tcPr>
            <w:tcW w:w="3442" w:type="dxa"/>
            <w:shd w:val="clear" w:color="auto" w:fill="F2F2F2" w:themeFill="background1" w:themeFillShade="F2"/>
          </w:tcPr>
          <w:p w14:paraId="7B8C21FE"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4A011199" w14:textId="77777777" w:rsidR="00B43394" w:rsidRPr="002143D3" w:rsidRDefault="00B43394" w:rsidP="00830B24">
            <w:pPr>
              <w:jc w:val="center"/>
              <w:rPr>
                <w:b/>
              </w:rPr>
            </w:pPr>
            <w:r w:rsidRPr="002143D3">
              <w:rPr>
                <w:b/>
              </w:rPr>
              <w:t>Answer</w:t>
            </w:r>
          </w:p>
        </w:tc>
      </w:tr>
      <w:tr w:rsidR="00B43394" w14:paraId="289219CB" w14:textId="77777777" w:rsidTr="00830B24">
        <w:trPr>
          <w:trHeight w:val="1002"/>
        </w:trPr>
        <w:tc>
          <w:tcPr>
            <w:tcW w:w="3442" w:type="dxa"/>
          </w:tcPr>
          <w:p w14:paraId="58C7B364"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0039DDEC"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47034B00" w14:textId="77777777" w:rsidR="00B43394" w:rsidRDefault="00B43394" w:rsidP="00830B24">
            <w:pPr>
              <w:pStyle w:val="ListParagraph"/>
              <w:numPr>
                <w:ilvl w:val="3"/>
                <w:numId w:val="2"/>
              </w:numPr>
              <w:tabs>
                <w:tab w:val="left" w:pos="810"/>
                <w:tab w:val="left" w:pos="2970"/>
              </w:tabs>
              <w:ind w:left="720" w:hanging="450"/>
            </w:pPr>
            <w:r w:rsidRPr="00F52878">
              <w:t>If not, why not?</w:t>
            </w:r>
          </w:p>
          <w:p w14:paraId="6461158B" w14:textId="77777777" w:rsidR="00B43394" w:rsidRDefault="00B43394" w:rsidP="00830B24"/>
        </w:tc>
        <w:tc>
          <w:tcPr>
            <w:tcW w:w="11189" w:type="dxa"/>
          </w:tcPr>
          <w:p w14:paraId="7B8455DA" w14:textId="77777777" w:rsidR="009E16BF" w:rsidRPr="009E16BF" w:rsidRDefault="009E16BF" w:rsidP="009E16BF">
            <w:pPr>
              <w:tabs>
                <w:tab w:val="left" w:pos="810"/>
                <w:tab w:val="left" w:pos="1080"/>
                <w:tab w:val="left" w:pos="2970"/>
              </w:tabs>
            </w:pPr>
            <w:r w:rsidRPr="00830B24">
              <w:rPr>
                <w:highlight w:val="yellow"/>
              </w:rPr>
              <w:t>North Carolina is in the process of crafting a statewide definition of career and college readiness. The purpose of this definition is to establish a shared understanding of what readiness for success post-high school looks like in our state.</w:t>
            </w:r>
            <w:r>
              <w:t xml:space="preserve"> </w:t>
            </w:r>
            <w:r w:rsidRPr="009E16BF">
              <w:t>The “words” in our definition are descriptions of what we want our high school gradua</w:t>
            </w:r>
            <w:r>
              <w:t xml:space="preserve">tes to be able to demonstrate. </w:t>
            </w:r>
            <w:r w:rsidRPr="009E16BF">
              <w:t xml:space="preserve">The “measures” of these words will hopefully serve as an indication of where our students are along the continuum of readiness for postsecondary success.  </w:t>
            </w:r>
          </w:p>
          <w:p w14:paraId="1EDE7CAA" w14:textId="77777777" w:rsidR="009E16BF" w:rsidRPr="009E16BF" w:rsidRDefault="009E16BF" w:rsidP="009E16BF">
            <w:pPr>
              <w:tabs>
                <w:tab w:val="left" w:pos="810"/>
                <w:tab w:val="left" w:pos="1080"/>
                <w:tab w:val="left" w:pos="2970"/>
              </w:tabs>
            </w:pPr>
          </w:p>
          <w:p w14:paraId="586151F5" w14:textId="77777777" w:rsidR="00B43394" w:rsidRDefault="009E16BF" w:rsidP="009E16BF">
            <w:pPr>
              <w:tabs>
                <w:tab w:val="left" w:pos="810"/>
                <w:tab w:val="left" w:pos="1080"/>
                <w:tab w:val="left" w:pos="2970"/>
              </w:tabs>
            </w:pPr>
            <w:r w:rsidRPr="009E16BF">
              <w:t>Crafting the “words” seems to be much easier than definin</w:t>
            </w:r>
            <w:r>
              <w:t xml:space="preserve">g the “measures” of readiness. </w:t>
            </w:r>
            <w:r w:rsidRPr="009E16BF">
              <w:t>We are using the basic foundational language of readiness that comes from the introductory text of the Common Core State Standards and has then subsequently been used within the Smarter Balanced Assessment framework.</w:t>
            </w:r>
          </w:p>
        </w:tc>
      </w:tr>
      <w:tr w:rsidR="00B43394" w14:paraId="07B7D394" w14:textId="77777777" w:rsidTr="00830B24">
        <w:trPr>
          <w:trHeight w:val="1061"/>
        </w:trPr>
        <w:tc>
          <w:tcPr>
            <w:tcW w:w="3442" w:type="dxa"/>
          </w:tcPr>
          <w:p w14:paraId="07F448E8" w14:textId="77777777" w:rsidR="00B43394" w:rsidRPr="009105E6" w:rsidRDefault="00B43394" w:rsidP="00830B24">
            <w:r>
              <w:t>2. W</w:t>
            </w:r>
            <w:r w:rsidRPr="009105E6">
              <w:t>hat stakeholders did you engage, or are you engaging, in the creation of this definition? What have they generally contributed?</w:t>
            </w:r>
          </w:p>
          <w:p w14:paraId="419D9CAF" w14:textId="77777777" w:rsidR="00B43394" w:rsidRPr="009105E6" w:rsidRDefault="00B43394"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p w14:paraId="5690CC73" w14:textId="77777777" w:rsidR="00B43394" w:rsidRDefault="00B43394" w:rsidP="00830B24"/>
        </w:tc>
        <w:tc>
          <w:tcPr>
            <w:tcW w:w="11189" w:type="dxa"/>
          </w:tcPr>
          <w:p w14:paraId="0C0040AE" w14:textId="77777777" w:rsidR="00F21DD0" w:rsidRPr="00F21DD0" w:rsidRDefault="00F21DD0" w:rsidP="00F21DD0">
            <w:pPr>
              <w:tabs>
                <w:tab w:val="left" w:pos="810"/>
                <w:tab w:val="left" w:pos="1080"/>
                <w:tab w:val="left" w:pos="2970"/>
              </w:tabs>
            </w:pPr>
            <w:r w:rsidRPr="00F21DD0">
              <w:t>While the NC State Board of Education has been working on a framework for “21st Century Learning Standards” for some</w:t>
            </w:r>
            <w:r w:rsidR="00916483">
              <w:t xml:space="preserve"> </w:t>
            </w:r>
            <w:r w:rsidRPr="00F21DD0">
              <w:t xml:space="preserve">time even before the adoption of the Common Core State Standards, the previous efforts to assert what a statewide level of readiness looked like has been limited to the parameters of the statewide testing and accountability measures such as End of Grade and End of Course exams.  </w:t>
            </w:r>
            <w:r w:rsidRPr="00830B24">
              <w:rPr>
                <w:highlight w:val="yellow"/>
              </w:rPr>
              <w:t>Last year, however, North Carolina, adopted the use of the ACT suite of Explore, Plan and ACT.  This coming Spring w</w:t>
            </w:r>
            <w:r w:rsidR="00916483" w:rsidRPr="00830B24">
              <w:rPr>
                <w:highlight w:val="yellow"/>
              </w:rPr>
              <w:t xml:space="preserve">ill only be the 2nd </w:t>
            </w:r>
            <w:r w:rsidRPr="00830B24">
              <w:rPr>
                <w:highlight w:val="yellow"/>
              </w:rPr>
              <w:t>and will only this coming academic year have all of its juniors take the ACT for the 2nd time in a statewide administration.</w:t>
            </w:r>
            <w:r w:rsidRPr="00F21DD0">
              <w:t xml:space="preserve">  </w:t>
            </w:r>
          </w:p>
          <w:p w14:paraId="00BE1214" w14:textId="77777777" w:rsidR="00F21DD0" w:rsidRPr="00F21DD0" w:rsidRDefault="00F21DD0" w:rsidP="00F21DD0">
            <w:pPr>
              <w:tabs>
                <w:tab w:val="left" w:pos="810"/>
                <w:tab w:val="left" w:pos="1080"/>
                <w:tab w:val="left" w:pos="2970"/>
              </w:tabs>
            </w:pPr>
          </w:p>
          <w:p w14:paraId="16C84BF4" w14:textId="77777777" w:rsidR="00F21DD0" w:rsidRPr="00F21DD0" w:rsidRDefault="00F21DD0" w:rsidP="00F21DD0">
            <w:pPr>
              <w:tabs>
                <w:tab w:val="left" w:pos="810"/>
                <w:tab w:val="left" w:pos="1080"/>
                <w:tab w:val="left" w:pos="2970"/>
              </w:tabs>
            </w:pPr>
            <w:commentRangeStart w:id="5"/>
            <w:r w:rsidRPr="00F21DD0">
              <w:t xml:space="preserve">After the adoption of the Common Core State Standards, the state has adopted career and college readiness standards across the curriculum and used them in the development of a revised new set of Essential Standards for all disciplines not covered by the Common Core.  </w:t>
            </w:r>
            <w:commentRangeEnd w:id="5"/>
            <w:r w:rsidR="00CE5D7F">
              <w:rPr>
                <w:rStyle w:val="CommentReference"/>
              </w:rPr>
              <w:commentReference w:id="5"/>
            </w:r>
            <w:r w:rsidRPr="00F21DD0">
              <w:t xml:space="preserve">The new revised Standard Course of Study is now comprised of these new Essential Standards and the Common Core State Standards.  </w:t>
            </w:r>
          </w:p>
          <w:p w14:paraId="1D169C72" w14:textId="77777777" w:rsidR="00F21DD0" w:rsidRPr="00F21DD0" w:rsidRDefault="00F21DD0" w:rsidP="00F21DD0">
            <w:pPr>
              <w:tabs>
                <w:tab w:val="left" w:pos="810"/>
                <w:tab w:val="left" w:pos="1080"/>
                <w:tab w:val="left" w:pos="2970"/>
              </w:tabs>
            </w:pPr>
          </w:p>
          <w:p w14:paraId="077C875D" w14:textId="77777777" w:rsidR="00F21DD0" w:rsidRPr="00F21DD0" w:rsidRDefault="00F21DD0" w:rsidP="00F21DD0">
            <w:pPr>
              <w:tabs>
                <w:tab w:val="left" w:pos="810"/>
                <w:tab w:val="left" w:pos="1080"/>
                <w:tab w:val="left" w:pos="2970"/>
              </w:tabs>
            </w:pPr>
            <w:r w:rsidRPr="00F21DD0">
              <w:t xml:space="preserve">The new accountability model for NC schools includes the measures of how well students are doing on these standards and can be found here:  </w:t>
            </w:r>
            <w:hyperlink r:id="rId18" w:history="1">
              <w:r w:rsidR="00916483" w:rsidRPr="00924C90">
                <w:rPr>
                  <w:rStyle w:val="Hyperlink"/>
                </w:rPr>
                <w:t>http://www.ncpublicschools.org/newsroom/news/2012-13/20120824-01</w:t>
              </w:r>
            </w:hyperlink>
            <w:r w:rsidR="00916483">
              <w:t xml:space="preserve">. </w:t>
            </w:r>
          </w:p>
          <w:p w14:paraId="4F61B09F" w14:textId="77777777" w:rsidR="00F21DD0" w:rsidRPr="00F21DD0" w:rsidRDefault="00F21DD0" w:rsidP="00F21DD0">
            <w:pPr>
              <w:tabs>
                <w:tab w:val="left" w:pos="810"/>
                <w:tab w:val="left" w:pos="1080"/>
                <w:tab w:val="left" w:pos="2970"/>
              </w:tabs>
            </w:pPr>
          </w:p>
          <w:p w14:paraId="71C19DEF" w14:textId="77777777" w:rsidR="00F21DD0" w:rsidRPr="00F21DD0" w:rsidRDefault="00F21DD0" w:rsidP="00F21DD0">
            <w:pPr>
              <w:tabs>
                <w:tab w:val="left" w:pos="810"/>
                <w:tab w:val="left" w:pos="1080"/>
                <w:tab w:val="left" w:pos="2970"/>
              </w:tabs>
            </w:pPr>
            <w:r w:rsidRPr="00F21DD0">
              <w:lastRenderedPageBreak/>
              <w:t xml:space="preserve">This work has become even more complex in light of the election of November of 2012.  While the accountability model instituted for 2012-2013 was already in place to grade schools on an A-F rating, legislation has been introduced in the new legislature to augment the calculations for how these school grades are made.  </w:t>
            </w:r>
            <w:r w:rsidRPr="00CE5D7F">
              <w:rPr>
                <w:highlight w:val="yellow"/>
              </w:rPr>
              <w:t>While some would emphasis growth, others would reward schools for simply reaching proficiency levels in each of the categories.  This, added with the complexity of a potential new assessment in SBAC – along with a new statewide administration of ACT scores – not to mention a lack of coherency around what institutions of higher education most strongly want to see within a career and college readiness definition has left NC in a large “wait and see” mode.</w:t>
            </w:r>
            <w:r w:rsidRPr="00F21DD0">
              <w:t xml:space="preserve">  </w:t>
            </w:r>
          </w:p>
          <w:p w14:paraId="2BD4DE00" w14:textId="77777777" w:rsidR="00F21DD0" w:rsidRPr="00F21DD0" w:rsidRDefault="00F21DD0" w:rsidP="00F21DD0">
            <w:pPr>
              <w:tabs>
                <w:tab w:val="left" w:pos="810"/>
                <w:tab w:val="left" w:pos="1080"/>
                <w:tab w:val="left" w:pos="2970"/>
              </w:tabs>
            </w:pPr>
          </w:p>
          <w:p w14:paraId="2055695D" w14:textId="77777777" w:rsidR="00B43394" w:rsidRPr="00F21DD0" w:rsidRDefault="00F21DD0" w:rsidP="00F21DD0">
            <w:pPr>
              <w:tabs>
                <w:tab w:val="left" w:pos="810"/>
                <w:tab w:val="left" w:pos="1080"/>
                <w:tab w:val="left" w:pos="2970"/>
              </w:tabs>
              <w:rPr>
                <w:rFonts w:ascii="Helvetica" w:hAnsi="Helvetica"/>
                <w:b/>
                <w:color w:val="C0504D"/>
              </w:rPr>
            </w:pPr>
            <w:r w:rsidRPr="00CE5D7F">
              <w:rPr>
                <w:highlight w:val="yellow"/>
              </w:rPr>
              <w:t>The work of drafting the state’s definition is being governed by our Core to College Steering Committee.  This group is comprised of all of the Chief Academic Officers from the Department of Public Instruction, the University of North Carolina System and the NC Community College System (as well as representation from the NC Independent Colleges and Universities).</w:t>
            </w:r>
            <w:r w:rsidRPr="00F21DD0">
              <w:t xml:space="preserve"> As a part of our current outreach to promote awareness of the Common Core and potential for new assessments, NC Ready for Success (the communications framework of our Core to College grant) has been hosting a series of “Imagining Conversations” with cross-sectors of secondary and post-secondary faculty across the state.  At each of these regional </w:t>
            </w:r>
            <w:proofErr w:type="spellStart"/>
            <w:r w:rsidRPr="00F21DD0">
              <w:t>convenings</w:t>
            </w:r>
            <w:proofErr w:type="spellEnd"/>
            <w:r w:rsidRPr="00F21DD0">
              <w:t>, participants are asked to provide feedback on a minimal draft d</w:t>
            </w:r>
            <w:r w:rsidR="00916483">
              <w:t xml:space="preserve">efinition located at this link: </w:t>
            </w:r>
            <w:hyperlink r:id="rId19" w:history="1">
              <w:r w:rsidR="00916483" w:rsidRPr="00924C90">
                <w:rPr>
                  <w:rStyle w:val="Hyperlink"/>
                </w:rPr>
                <w:t>http://go.ncsu.edu/definition</w:t>
              </w:r>
            </w:hyperlink>
            <w:r w:rsidR="00916483">
              <w:t xml:space="preserve"> </w:t>
            </w:r>
          </w:p>
        </w:tc>
      </w:tr>
      <w:tr w:rsidR="00B43394" w14:paraId="3B984080" w14:textId="77777777" w:rsidTr="00830B24">
        <w:trPr>
          <w:trHeight w:val="1061"/>
        </w:trPr>
        <w:tc>
          <w:tcPr>
            <w:tcW w:w="3442" w:type="dxa"/>
          </w:tcPr>
          <w:p w14:paraId="323C907C" w14:textId="77777777" w:rsidR="00B43394" w:rsidRPr="009105E6" w:rsidRDefault="00B43394" w:rsidP="00830B24">
            <w:pPr>
              <w:tabs>
                <w:tab w:val="left" w:pos="450"/>
              </w:tabs>
            </w:pPr>
            <w:r>
              <w:lastRenderedPageBreak/>
              <w:t xml:space="preserve">3. </w:t>
            </w:r>
            <w:r w:rsidRPr="009105E6">
              <w:t>If you have a definition on the books, how exactly are you using it?</w:t>
            </w:r>
          </w:p>
          <w:p w14:paraId="587FB5F8"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3674CB87" w14:textId="77777777" w:rsidR="00B43394" w:rsidRPr="009105E6" w:rsidRDefault="00B43394" w:rsidP="00830B24">
            <w:pPr>
              <w:pStyle w:val="ListParagraph"/>
              <w:numPr>
                <w:ilvl w:val="2"/>
                <w:numId w:val="3"/>
              </w:numPr>
              <w:tabs>
                <w:tab w:val="left" w:pos="736"/>
              </w:tabs>
              <w:ind w:left="720" w:hanging="450"/>
              <w:contextualSpacing w:val="0"/>
            </w:pPr>
            <w:r w:rsidRPr="009105E6">
              <w:t>How did you/are you communicating the definition publicly?</w:t>
            </w:r>
          </w:p>
          <w:p w14:paraId="39B0CB1E" w14:textId="77777777" w:rsidR="00B43394" w:rsidRPr="009105E6" w:rsidRDefault="00B43394" w:rsidP="00830B24">
            <w:pPr>
              <w:pStyle w:val="ListParagraph"/>
              <w:numPr>
                <w:ilvl w:val="2"/>
                <w:numId w:val="3"/>
              </w:numPr>
              <w:tabs>
                <w:tab w:val="left" w:pos="736"/>
              </w:tabs>
              <w:ind w:left="720" w:hanging="450"/>
              <w:contextualSpacing w:val="0"/>
            </w:pPr>
            <w:r w:rsidRPr="009105E6">
              <w:t>If you don’t have a definition yet:</w:t>
            </w:r>
          </w:p>
          <w:p w14:paraId="4E6D05E7" w14:textId="77777777" w:rsidR="00B43394" w:rsidRPr="009105E6" w:rsidRDefault="00B43394" w:rsidP="00830B24">
            <w:pPr>
              <w:pStyle w:val="ListParagraph"/>
              <w:numPr>
                <w:ilvl w:val="3"/>
                <w:numId w:val="4"/>
              </w:numPr>
              <w:tabs>
                <w:tab w:val="left" w:pos="736"/>
              </w:tabs>
              <w:ind w:left="1170"/>
              <w:contextualSpacing w:val="0"/>
            </w:pPr>
            <w:r w:rsidRPr="009105E6">
              <w:t>What policies do you want the definition to shape when it is finished?</w:t>
            </w:r>
          </w:p>
          <w:p w14:paraId="47885E1D" w14:textId="77777777" w:rsidR="00B43394" w:rsidRDefault="00B43394" w:rsidP="0056148E">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558F474A" w14:textId="77777777" w:rsidR="00916483" w:rsidRPr="00CA2093" w:rsidRDefault="00916483" w:rsidP="00916483">
            <w:pPr>
              <w:tabs>
                <w:tab w:val="left" w:pos="736"/>
              </w:tabs>
              <w:rPr>
                <w:b/>
              </w:rPr>
            </w:pPr>
            <w:r w:rsidRPr="00CA2093">
              <w:rPr>
                <w:b/>
              </w:rPr>
              <w:t>What policies do you want the definition to shape when it is finished?</w:t>
            </w:r>
          </w:p>
          <w:p w14:paraId="74AECA08" w14:textId="77777777" w:rsidR="00916483" w:rsidRPr="00916483" w:rsidRDefault="00916483" w:rsidP="00916483">
            <w:pPr>
              <w:tabs>
                <w:tab w:val="left" w:pos="736"/>
              </w:tabs>
            </w:pPr>
            <w:r w:rsidRPr="00CE5D7F">
              <w:rPr>
                <w:highlight w:val="yellow"/>
              </w:rPr>
              <w:t>I think our goal in a shared definition is to use that as a communications tool to both articulate what we want students to know and be able to do by the time they finish high school – as well as to help establish a brighter red line for where students should be and not need remediation if they are in postsecondary settings.</w:t>
            </w:r>
            <w:r w:rsidRPr="00916483">
              <w:t xml:space="preserve">  To that end – we hope it guides policy development around resources needed to ensure that students meet those standards before they leave high school, as well as to ensure greater clarity and alignment between student learning outcomes in high school and what occurs when they reach postsecondary courses.  </w:t>
            </w:r>
          </w:p>
          <w:p w14:paraId="7089812D" w14:textId="77777777" w:rsidR="00916483" w:rsidRPr="00916483" w:rsidRDefault="00916483" w:rsidP="00916483">
            <w:pPr>
              <w:tabs>
                <w:tab w:val="left" w:pos="736"/>
              </w:tabs>
            </w:pPr>
          </w:p>
          <w:p w14:paraId="662D8751" w14:textId="77777777" w:rsidR="00916483" w:rsidRPr="00CA2093" w:rsidRDefault="00916483" w:rsidP="00916483">
            <w:pPr>
              <w:tabs>
                <w:tab w:val="left" w:pos="736"/>
              </w:tabs>
              <w:rPr>
                <w:b/>
              </w:rPr>
            </w:pPr>
            <w:r w:rsidRPr="00CA2093">
              <w:rPr>
                <w:b/>
              </w:rPr>
              <w:t>How do you plan to communicate the definition when it is finished?</w:t>
            </w:r>
          </w:p>
          <w:p w14:paraId="7BAD24E2" w14:textId="77777777" w:rsidR="00916483" w:rsidRPr="00916483" w:rsidRDefault="00916483" w:rsidP="00916483">
            <w:pPr>
              <w:tabs>
                <w:tab w:val="left" w:pos="736"/>
              </w:tabs>
            </w:pPr>
            <w:r w:rsidRPr="00916483">
              <w:t xml:space="preserve">Our NC Ready for Success framework will use its partners across all four sectors (K-12, Community Colleges, UNC, and privates) to disseminate the definition along with a list of FAQs seeking to illustrate </w:t>
            </w:r>
            <w:r w:rsidRPr="00916483">
              <w:rPr>
                <w:i/>
              </w:rPr>
              <w:t>“What does this definition mean to me as a student? As a parent? As an employer? As a college or university?”</w:t>
            </w:r>
          </w:p>
          <w:p w14:paraId="3C6CF8F9" w14:textId="77777777" w:rsidR="00B43394" w:rsidRDefault="00B43394" w:rsidP="00830B24"/>
        </w:tc>
      </w:tr>
    </w:tbl>
    <w:p w14:paraId="5AEF3262" w14:textId="77777777" w:rsidR="00B43394" w:rsidRDefault="00B43394" w:rsidP="00B43394"/>
    <w:p w14:paraId="256CC92C" w14:textId="77777777" w:rsidR="00B43394" w:rsidRDefault="00B43394" w:rsidP="00B43394">
      <w:pPr>
        <w:jc w:val="center"/>
        <w:rPr>
          <w:b/>
          <w:sz w:val="28"/>
        </w:rPr>
      </w:pPr>
      <w:r>
        <w:br w:type="page"/>
      </w:r>
      <w:r>
        <w:rPr>
          <w:b/>
          <w:sz w:val="28"/>
        </w:rPr>
        <w:lastRenderedPageBreak/>
        <w:t>Defining College and Career Readiness: Large-Group Sharing</w:t>
      </w:r>
    </w:p>
    <w:p w14:paraId="596E6238" w14:textId="77777777" w:rsidR="00B43394" w:rsidRDefault="00B43394" w:rsidP="00B43394">
      <w:pPr>
        <w:jc w:val="center"/>
        <w:rPr>
          <w:b/>
          <w:sz w:val="28"/>
        </w:rPr>
      </w:pPr>
      <w:r>
        <w:rPr>
          <w:b/>
          <w:sz w:val="28"/>
        </w:rPr>
        <w:t>Core to College Alignment Director Convening</w:t>
      </w:r>
    </w:p>
    <w:p w14:paraId="7ABAD1E3" w14:textId="77777777" w:rsidR="00B43394" w:rsidRDefault="00B43394" w:rsidP="00B43394">
      <w:pPr>
        <w:jc w:val="center"/>
        <w:rPr>
          <w:b/>
          <w:sz w:val="28"/>
        </w:rPr>
      </w:pPr>
      <w:r>
        <w:rPr>
          <w:b/>
          <w:sz w:val="28"/>
        </w:rPr>
        <w:t>May 6-8, 2013 / Broomfield, CO</w:t>
      </w:r>
    </w:p>
    <w:p w14:paraId="6C12DF9B" w14:textId="77777777" w:rsidR="00B43394" w:rsidRDefault="00550D5E" w:rsidP="00B43394">
      <w:pPr>
        <w:jc w:val="center"/>
        <w:rPr>
          <w:b/>
          <w:sz w:val="28"/>
        </w:rPr>
      </w:pPr>
      <w:r w:rsidRPr="00550D5E">
        <w:rPr>
          <w:noProof/>
          <w:color w:val="C0504D" w:themeColor="accent2"/>
          <w:sz w:val="96"/>
          <w:szCs w:val="144"/>
        </w:rPr>
        <mc:AlternateContent>
          <mc:Choice Requires="wps">
            <w:drawing>
              <wp:anchor distT="0" distB="0" distL="114300" distR="114300" simplePos="0" relativeHeight="251687936" behindDoc="0" locked="0" layoutInCell="1" allowOverlap="1" wp14:anchorId="6600E10D" wp14:editId="4AC6ABA7">
                <wp:simplePos x="0" y="0"/>
                <wp:positionH relativeFrom="column">
                  <wp:posOffset>334010</wp:posOffset>
                </wp:positionH>
                <wp:positionV relativeFrom="paragraph">
                  <wp:posOffset>78105</wp:posOffset>
                </wp:positionV>
                <wp:extent cx="1268730" cy="995680"/>
                <wp:effectExtent l="0" t="0" r="0" b="0"/>
                <wp:wrapNone/>
                <wp:docPr id="17"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0756783">
                          <a:off x="0" y="0"/>
                          <a:ext cx="1268730" cy="995680"/>
                        </a:xfrm>
                        <a:custGeom>
                          <a:avLst/>
                          <a:gdLst/>
                          <a:ahLst/>
                          <a:cxnLst>
                            <a:cxn ang="0">
                              <a:pos x="184" y="16"/>
                            </a:cxn>
                            <a:cxn ang="0">
                              <a:pos x="176" y="8"/>
                            </a:cxn>
                            <a:cxn ang="0">
                              <a:pos x="176" y="8"/>
                            </a:cxn>
                            <a:cxn ang="0">
                              <a:pos x="168" y="8"/>
                            </a:cxn>
                            <a:cxn ang="0">
                              <a:pos x="160" y="0"/>
                            </a:cxn>
                            <a:cxn ang="0">
                              <a:pos x="152" y="8"/>
                            </a:cxn>
                            <a:cxn ang="0">
                              <a:pos x="144" y="0"/>
                            </a:cxn>
                            <a:cxn ang="0">
                              <a:pos x="144" y="0"/>
                            </a:cxn>
                            <a:cxn ang="0">
                              <a:pos x="144" y="16"/>
                            </a:cxn>
                            <a:cxn ang="0">
                              <a:pos x="136" y="24"/>
                            </a:cxn>
                            <a:cxn ang="0">
                              <a:pos x="136" y="32"/>
                            </a:cxn>
                            <a:cxn ang="0">
                              <a:pos x="136" y="32"/>
                            </a:cxn>
                            <a:cxn ang="0">
                              <a:pos x="136" y="56"/>
                            </a:cxn>
                            <a:cxn ang="0">
                              <a:pos x="128" y="72"/>
                            </a:cxn>
                            <a:cxn ang="0">
                              <a:pos x="112" y="112"/>
                            </a:cxn>
                            <a:cxn ang="0">
                              <a:pos x="96" y="136"/>
                            </a:cxn>
                            <a:cxn ang="0">
                              <a:pos x="80" y="176"/>
                            </a:cxn>
                            <a:cxn ang="0">
                              <a:pos x="80" y="176"/>
                            </a:cxn>
                            <a:cxn ang="0">
                              <a:pos x="40" y="264"/>
                            </a:cxn>
                            <a:cxn ang="0">
                              <a:pos x="32" y="272"/>
                            </a:cxn>
                            <a:cxn ang="0">
                              <a:pos x="8" y="312"/>
                            </a:cxn>
                            <a:cxn ang="0">
                              <a:pos x="8" y="336"/>
                            </a:cxn>
                            <a:cxn ang="0">
                              <a:pos x="8" y="352"/>
                            </a:cxn>
                            <a:cxn ang="0">
                              <a:pos x="0" y="384"/>
                            </a:cxn>
                            <a:cxn ang="0">
                              <a:pos x="8" y="400"/>
                            </a:cxn>
                            <a:cxn ang="0">
                              <a:pos x="280" y="480"/>
                            </a:cxn>
                            <a:cxn ang="0">
                              <a:pos x="480" y="528"/>
                            </a:cxn>
                            <a:cxn ang="0">
                              <a:pos x="520" y="536"/>
                            </a:cxn>
                            <a:cxn ang="0">
                              <a:pos x="560" y="368"/>
                            </a:cxn>
                            <a:cxn ang="0">
                              <a:pos x="576" y="344"/>
                            </a:cxn>
                            <a:cxn ang="0">
                              <a:pos x="576" y="336"/>
                            </a:cxn>
                            <a:cxn ang="0">
                              <a:pos x="576" y="328"/>
                            </a:cxn>
                            <a:cxn ang="0">
                              <a:pos x="576" y="328"/>
                            </a:cxn>
                            <a:cxn ang="0">
                              <a:pos x="560" y="312"/>
                            </a:cxn>
                            <a:cxn ang="0">
                              <a:pos x="560" y="304"/>
                            </a:cxn>
                            <a:cxn ang="0">
                              <a:pos x="568" y="280"/>
                            </a:cxn>
                            <a:cxn ang="0">
                              <a:pos x="600" y="248"/>
                            </a:cxn>
                            <a:cxn ang="0">
                              <a:pos x="600" y="240"/>
                            </a:cxn>
                            <a:cxn ang="0">
                              <a:pos x="640" y="192"/>
                            </a:cxn>
                            <a:cxn ang="0">
                              <a:pos x="640" y="184"/>
                            </a:cxn>
                            <a:cxn ang="0">
                              <a:pos x="632" y="168"/>
                            </a:cxn>
                            <a:cxn ang="0">
                              <a:pos x="616" y="144"/>
                            </a:cxn>
                            <a:cxn ang="0">
                              <a:pos x="480" y="112"/>
                            </a:cxn>
                            <a:cxn ang="0">
                              <a:pos x="464" y="112"/>
                            </a:cxn>
                            <a:cxn ang="0">
                              <a:pos x="432" y="112"/>
                            </a:cxn>
                            <a:cxn ang="0">
                              <a:pos x="424" y="112"/>
                            </a:cxn>
                            <a:cxn ang="0">
                              <a:pos x="424" y="112"/>
                            </a:cxn>
                            <a:cxn ang="0">
                              <a:pos x="400" y="112"/>
                            </a:cxn>
                            <a:cxn ang="0">
                              <a:pos x="360" y="120"/>
                            </a:cxn>
                            <a:cxn ang="0">
                              <a:pos x="352" y="112"/>
                            </a:cxn>
                            <a:cxn ang="0">
                              <a:pos x="344" y="112"/>
                            </a:cxn>
                            <a:cxn ang="0">
                              <a:pos x="328" y="112"/>
                            </a:cxn>
                            <a:cxn ang="0">
                              <a:pos x="320" y="112"/>
                            </a:cxn>
                            <a:cxn ang="0">
                              <a:pos x="296" y="88"/>
                            </a:cxn>
                            <a:cxn ang="0">
                              <a:pos x="280" y="88"/>
                            </a:cxn>
                            <a:cxn ang="0">
                              <a:pos x="256" y="96"/>
                            </a:cxn>
                            <a:cxn ang="0">
                              <a:pos x="224" y="88"/>
                            </a:cxn>
                            <a:cxn ang="0">
                              <a:pos x="216" y="80"/>
                            </a:cxn>
                            <a:cxn ang="0">
                              <a:pos x="208" y="64"/>
                            </a:cxn>
                            <a:cxn ang="0">
                              <a:pos x="216" y="40"/>
                            </a:cxn>
                            <a:cxn ang="0">
                              <a:pos x="192" y="16"/>
                            </a:cxn>
                            <a:cxn ang="0">
                              <a:pos x="184" y="16"/>
                            </a:cxn>
                          </a:cxnLst>
                          <a:rect l="0" t="0" r="r" b="b"/>
                          <a:pathLst>
                            <a:path w="640" h="536">
                              <a:moveTo>
                                <a:pt x="192" y="16"/>
                              </a:moveTo>
                              <a:lnTo>
                                <a:pt x="184" y="16"/>
                              </a:lnTo>
                              <a:lnTo>
                                <a:pt x="184" y="8"/>
                              </a:lnTo>
                              <a:lnTo>
                                <a:pt x="176" y="8"/>
                              </a:lnTo>
                              <a:lnTo>
                                <a:pt x="176" y="8"/>
                              </a:lnTo>
                              <a:lnTo>
                                <a:pt x="176" y="8"/>
                              </a:lnTo>
                              <a:lnTo>
                                <a:pt x="168" y="8"/>
                              </a:lnTo>
                              <a:lnTo>
                                <a:pt x="168" y="8"/>
                              </a:lnTo>
                              <a:lnTo>
                                <a:pt x="160" y="8"/>
                              </a:lnTo>
                              <a:lnTo>
                                <a:pt x="160" y="0"/>
                              </a:lnTo>
                              <a:lnTo>
                                <a:pt x="160" y="0"/>
                              </a:lnTo>
                              <a:lnTo>
                                <a:pt x="152" y="8"/>
                              </a:lnTo>
                              <a:lnTo>
                                <a:pt x="152" y="0"/>
                              </a:lnTo>
                              <a:lnTo>
                                <a:pt x="144" y="0"/>
                              </a:lnTo>
                              <a:lnTo>
                                <a:pt x="144" y="0"/>
                              </a:lnTo>
                              <a:lnTo>
                                <a:pt x="144" y="0"/>
                              </a:lnTo>
                              <a:lnTo>
                                <a:pt x="144" y="8"/>
                              </a:lnTo>
                              <a:lnTo>
                                <a:pt x="144" y="16"/>
                              </a:lnTo>
                              <a:lnTo>
                                <a:pt x="144" y="16"/>
                              </a:lnTo>
                              <a:lnTo>
                                <a:pt x="136" y="24"/>
                              </a:lnTo>
                              <a:lnTo>
                                <a:pt x="136" y="24"/>
                              </a:lnTo>
                              <a:lnTo>
                                <a:pt x="136" y="32"/>
                              </a:lnTo>
                              <a:lnTo>
                                <a:pt x="136" y="32"/>
                              </a:lnTo>
                              <a:lnTo>
                                <a:pt x="136" y="32"/>
                              </a:lnTo>
                              <a:lnTo>
                                <a:pt x="128" y="48"/>
                              </a:lnTo>
                              <a:lnTo>
                                <a:pt x="136" y="56"/>
                              </a:lnTo>
                              <a:lnTo>
                                <a:pt x="136" y="56"/>
                              </a:lnTo>
                              <a:lnTo>
                                <a:pt x="128" y="72"/>
                              </a:lnTo>
                              <a:lnTo>
                                <a:pt x="112" y="112"/>
                              </a:lnTo>
                              <a:lnTo>
                                <a:pt x="112" y="112"/>
                              </a:lnTo>
                              <a:lnTo>
                                <a:pt x="96" y="136"/>
                              </a:lnTo>
                              <a:lnTo>
                                <a:pt x="96" y="136"/>
                              </a:lnTo>
                              <a:lnTo>
                                <a:pt x="80" y="176"/>
                              </a:lnTo>
                              <a:lnTo>
                                <a:pt x="80" y="176"/>
                              </a:lnTo>
                              <a:lnTo>
                                <a:pt x="80" y="176"/>
                              </a:lnTo>
                              <a:lnTo>
                                <a:pt x="80" y="176"/>
                              </a:lnTo>
                              <a:lnTo>
                                <a:pt x="64" y="224"/>
                              </a:lnTo>
                              <a:lnTo>
                                <a:pt x="40" y="264"/>
                              </a:lnTo>
                              <a:lnTo>
                                <a:pt x="32" y="272"/>
                              </a:lnTo>
                              <a:lnTo>
                                <a:pt x="32" y="272"/>
                              </a:lnTo>
                              <a:lnTo>
                                <a:pt x="24" y="288"/>
                              </a:lnTo>
                              <a:lnTo>
                                <a:pt x="8" y="312"/>
                              </a:lnTo>
                              <a:lnTo>
                                <a:pt x="8" y="320"/>
                              </a:lnTo>
                              <a:lnTo>
                                <a:pt x="8" y="336"/>
                              </a:lnTo>
                              <a:lnTo>
                                <a:pt x="8" y="344"/>
                              </a:lnTo>
                              <a:lnTo>
                                <a:pt x="8" y="352"/>
                              </a:lnTo>
                              <a:lnTo>
                                <a:pt x="0" y="368"/>
                              </a:lnTo>
                              <a:lnTo>
                                <a:pt x="0" y="384"/>
                              </a:lnTo>
                              <a:lnTo>
                                <a:pt x="0" y="392"/>
                              </a:lnTo>
                              <a:lnTo>
                                <a:pt x="8" y="400"/>
                              </a:lnTo>
                              <a:lnTo>
                                <a:pt x="24" y="416"/>
                              </a:lnTo>
                              <a:lnTo>
                                <a:pt x="280" y="480"/>
                              </a:lnTo>
                              <a:lnTo>
                                <a:pt x="392" y="504"/>
                              </a:lnTo>
                              <a:lnTo>
                                <a:pt x="480" y="528"/>
                              </a:lnTo>
                              <a:lnTo>
                                <a:pt x="520" y="536"/>
                              </a:lnTo>
                              <a:lnTo>
                                <a:pt x="520" y="536"/>
                              </a:lnTo>
                              <a:lnTo>
                                <a:pt x="560" y="384"/>
                              </a:lnTo>
                              <a:lnTo>
                                <a:pt x="560" y="368"/>
                              </a:lnTo>
                              <a:lnTo>
                                <a:pt x="560" y="368"/>
                              </a:lnTo>
                              <a:lnTo>
                                <a:pt x="576" y="344"/>
                              </a:lnTo>
                              <a:lnTo>
                                <a:pt x="576" y="344"/>
                              </a:lnTo>
                              <a:lnTo>
                                <a:pt x="576" y="336"/>
                              </a:lnTo>
                              <a:lnTo>
                                <a:pt x="576" y="336"/>
                              </a:lnTo>
                              <a:lnTo>
                                <a:pt x="576" y="328"/>
                              </a:lnTo>
                              <a:lnTo>
                                <a:pt x="576" y="328"/>
                              </a:lnTo>
                              <a:lnTo>
                                <a:pt x="576" y="328"/>
                              </a:lnTo>
                              <a:lnTo>
                                <a:pt x="576" y="320"/>
                              </a:lnTo>
                              <a:lnTo>
                                <a:pt x="560" y="312"/>
                              </a:lnTo>
                              <a:lnTo>
                                <a:pt x="560" y="312"/>
                              </a:lnTo>
                              <a:lnTo>
                                <a:pt x="560" y="304"/>
                              </a:lnTo>
                              <a:lnTo>
                                <a:pt x="568" y="296"/>
                              </a:lnTo>
                              <a:lnTo>
                                <a:pt x="568" y="280"/>
                              </a:lnTo>
                              <a:lnTo>
                                <a:pt x="592" y="256"/>
                              </a:lnTo>
                              <a:lnTo>
                                <a:pt x="600" y="248"/>
                              </a:lnTo>
                              <a:lnTo>
                                <a:pt x="600" y="248"/>
                              </a:lnTo>
                              <a:lnTo>
                                <a:pt x="600" y="240"/>
                              </a:lnTo>
                              <a:lnTo>
                                <a:pt x="600" y="240"/>
                              </a:lnTo>
                              <a:lnTo>
                                <a:pt x="640" y="192"/>
                              </a:lnTo>
                              <a:lnTo>
                                <a:pt x="640" y="184"/>
                              </a:lnTo>
                              <a:lnTo>
                                <a:pt x="640" y="184"/>
                              </a:lnTo>
                              <a:lnTo>
                                <a:pt x="640" y="176"/>
                              </a:lnTo>
                              <a:lnTo>
                                <a:pt x="632" y="168"/>
                              </a:lnTo>
                              <a:lnTo>
                                <a:pt x="632" y="168"/>
                              </a:lnTo>
                              <a:lnTo>
                                <a:pt x="616" y="144"/>
                              </a:lnTo>
                              <a:lnTo>
                                <a:pt x="616" y="144"/>
                              </a:lnTo>
                              <a:lnTo>
                                <a:pt x="480" y="112"/>
                              </a:lnTo>
                              <a:lnTo>
                                <a:pt x="480" y="112"/>
                              </a:lnTo>
                              <a:lnTo>
                                <a:pt x="464" y="112"/>
                              </a:lnTo>
                              <a:lnTo>
                                <a:pt x="440" y="112"/>
                              </a:lnTo>
                              <a:lnTo>
                                <a:pt x="432" y="112"/>
                              </a:lnTo>
                              <a:lnTo>
                                <a:pt x="432" y="104"/>
                              </a:lnTo>
                              <a:lnTo>
                                <a:pt x="424" y="112"/>
                              </a:lnTo>
                              <a:lnTo>
                                <a:pt x="424" y="112"/>
                              </a:lnTo>
                              <a:lnTo>
                                <a:pt x="424" y="112"/>
                              </a:lnTo>
                              <a:lnTo>
                                <a:pt x="400" y="112"/>
                              </a:lnTo>
                              <a:lnTo>
                                <a:pt x="400" y="112"/>
                              </a:lnTo>
                              <a:lnTo>
                                <a:pt x="384" y="120"/>
                              </a:lnTo>
                              <a:lnTo>
                                <a:pt x="360" y="120"/>
                              </a:lnTo>
                              <a:lnTo>
                                <a:pt x="360" y="112"/>
                              </a:lnTo>
                              <a:lnTo>
                                <a:pt x="352" y="112"/>
                              </a:lnTo>
                              <a:lnTo>
                                <a:pt x="352" y="112"/>
                              </a:lnTo>
                              <a:lnTo>
                                <a:pt x="344" y="112"/>
                              </a:lnTo>
                              <a:lnTo>
                                <a:pt x="336" y="112"/>
                              </a:lnTo>
                              <a:lnTo>
                                <a:pt x="328" y="112"/>
                              </a:lnTo>
                              <a:lnTo>
                                <a:pt x="320" y="112"/>
                              </a:lnTo>
                              <a:lnTo>
                                <a:pt x="320" y="112"/>
                              </a:lnTo>
                              <a:lnTo>
                                <a:pt x="312" y="104"/>
                              </a:lnTo>
                              <a:lnTo>
                                <a:pt x="296" y="88"/>
                              </a:lnTo>
                              <a:lnTo>
                                <a:pt x="280" y="88"/>
                              </a:lnTo>
                              <a:lnTo>
                                <a:pt x="280" y="88"/>
                              </a:lnTo>
                              <a:lnTo>
                                <a:pt x="272" y="96"/>
                              </a:lnTo>
                              <a:lnTo>
                                <a:pt x="256" y="96"/>
                              </a:lnTo>
                              <a:lnTo>
                                <a:pt x="232" y="96"/>
                              </a:lnTo>
                              <a:lnTo>
                                <a:pt x="224" y="88"/>
                              </a:lnTo>
                              <a:lnTo>
                                <a:pt x="216" y="80"/>
                              </a:lnTo>
                              <a:lnTo>
                                <a:pt x="216" y="80"/>
                              </a:lnTo>
                              <a:lnTo>
                                <a:pt x="208" y="72"/>
                              </a:lnTo>
                              <a:lnTo>
                                <a:pt x="208" y="64"/>
                              </a:lnTo>
                              <a:lnTo>
                                <a:pt x="216" y="56"/>
                              </a:lnTo>
                              <a:lnTo>
                                <a:pt x="216" y="40"/>
                              </a:lnTo>
                              <a:lnTo>
                                <a:pt x="208" y="24"/>
                              </a:lnTo>
                              <a:lnTo>
                                <a:pt x="192" y="16"/>
                              </a:lnTo>
                              <a:lnTo>
                                <a:pt x="184" y="16"/>
                              </a:lnTo>
                              <a:lnTo>
                                <a:pt x="184" y="16"/>
                              </a:lnTo>
                              <a:lnTo>
                                <a:pt x="192" y="16"/>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05" o:spid="_x0000_s1026" style="position:absolute;margin-left:26.3pt;margin-top:6.15pt;width:99.9pt;height:78.4pt;rotation:-921018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4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" path="m192,16r-8,l184,8r-8,l176,8r,l168,8r,l160,8r,-8l160,r-8,8l152,r-8,l144,r,l144,8r,8l144,16r-8,8l136,24r,8l136,32r,l128,48r8,8l136,56r-8,16l112,112r,l96,136r,l80,176r,l80,176r,l64,224,40,264r-8,8l32,272r-8,16l8,312r,8l8,336r,8l8,352,,368r,16l,392r8,8l24,416r256,64l392,504r88,24l520,536r,l560,384r,-16l560,368r16,-24l576,344r,-8l576,336r,-8l576,328r,l576,320r-16,-8l560,312r,-8l568,296r,-16l592,256r8,-8l600,248r,-8l600,240r40,-48l640,184r,l640,176r-8,-8l632,168,616,144r,l480,112r,l464,112r-24,l432,112r,-8l424,112r,l424,112r-24,l400,112r-16,8l360,120r,-8l352,112r,l344,112r-8,l328,112r-8,l320,112r-8,-8l296,88r-16,l280,88r-8,8l256,96r-24,l224,88r-8,-8l216,80r-8,-8l208,64r8,-8l216,40,208,24,192,16r-8,l184,16r8,xe" fillcolor="#76923c [2406]" strokecolor="#3b325e" strokeweight=".5pt">
                <v:path arrowok="t" o:connecttype="custom" o:connectlocs="184,16;176,8;176,8;168,8;160,0;152,8;144,0;144,0;144,16;136,24;136,32;136,32;136,56;128,72;112,112;96,136;80,176;80,176;40,264;32,272;8,312;8,336;8,352;0,384;8,400;280,480;480,528;520,536;560,368;576,344;576,336;576,328;576,328;560,312;560,304;568,280;600,248;600,240;640,192;640,184;632,168;616,144;480,112;464,112;432,112;424,112;424,112;400,112;360,120;352,112;344,112;328,112;320,112;296,88;280,88;256,96;224,88;216,80;208,64;216,40;192,16;184,16" o:connectangles="0,0,0,0,0,0,0,0,0,0,0,0,0,0,0,0,0,0,0,0,0,0,0,0,0,0,0,0,0,0,0,0,0,0,0,0,0,0,0,0,0,0,0,0,0,0,0,0,0,0,0,0,0,0,0,0,0,0,0,0,0,0"/>
              </v:shape>
            </w:pict>
          </mc:Fallback>
        </mc:AlternateContent>
      </w:r>
    </w:p>
    <w:p w14:paraId="2B193E1D" w14:textId="77777777" w:rsidR="00B43394" w:rsidRDefault="00B43394" w:rsidP="00B43394">
      <w:pPr>
        <w:ind w:left="2880" w:firstLine="720"/>
        <w:rPr>
          <w:color w:val="C0504D" w:themeColor="accent2"/>
          <w:sz w:val="96"/>
          <w:szCs w:val="144"/>
        </w:rPr>
      </w:pPr>
      <w:r>
        <w:rPr>
          <w:color w:val="C0504D" w:themeColor="accent2"/>
          <w:sz w:val="96"/>
          <w:szCs w:val="144"/>
        </w:rPr>
        <w:t>Oregon</w:t>
      </w:r>
    </w:p>
    <w:p w14:paraId="02709B4E" w14:textId="77777777" w:rsidR="00B43394" w:rsidRDefault="00B43394" w:rsidP="00B43394">
      <w:pPr>
        <w:ind w:left="2880" w:firstLine="720"/>
      </w:pPr>
      <w:r>
        <w:t xml:space="preserve">Alignment Director: </w:t>
      </w:r>
      <w:r w:rsidR="005675C1">
        <w:t>Lisa Reynolds</w:t>
      </w:r>
      <w:r w:rsidRPr="005153FF">
        <w:rPr>
          <w:noProof/>
        </w:rPr>
        <w:t xml:space="preserve"> </w:t>
      </w:r>
      <w:r w:rsidRPr="002143D3">
        <w:t xml:space="preserve"> </w:t>
      </w:r>
    </w:p>
    <w:p w14:paraId="3502BEBA" w14:textId="77777777" w:rsidR="00B43394" w:rsidRDefault="00B43394" w:rsidP="00B43394">
      <w:pPr>
        <w:ind w:left="2880" w:firstLine="720"/>
      </w:pPr>
    </w:p>
    <w:p w14:paraId="455BB2AD"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1BD0BA9E" w14:textId="77777777" w:rsidTr="00830B24">
        <w:trPr>
          <w:trHeight w:val="332"/>
          <w:tblHeader/>
        </w:trPr>
        <w:tc>
          <w:tcPr>
            <w:tcW w:w="3442" w:type="dxa"/>
            <w:shd w:val="clear" w:color="auto" w:fill="F2F2F2" w:themeFill="background1" w:themeFillShade="F2"/>
          </w:tcPr>
          <w:p w14:paraId="69E25DCD"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2C358233" w14:textId="77777777" w:rsidR="00B43394" w:rsidRPr="002143D3" w:rsidRDefault="00B43394" w:rsidP="00830B24">
            <w:pPr>
              <w:jc w:val="center"/>
              <w:rPr>
                <w:b/>
              </w:rPr>
            </w:pPr>
            <w:r w:rsidRPr="002143D3">
              <w:rPr>
                <w:b/>
              </w:rPr>
              <w:t>Answer</w:t>
            </w:r>
          </w:p>
        </w:tc>
      </w:tr>
      <w:tr w:rsidR="00B43394" w14:paraId="1645EE10" w14:textId="77777777" w:rsidTr="00830B24">
        <w:trPr>
          <w:trHeight w:val="1002"/>
        </w:trPr>
        <w:tc>
          <w:tcPr>
            <w:tcW w:w="3442" w:type="dxa"/>
          </w:tcPr>
          <w:p w14:paraId="3193FBF1"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15351D67"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31B5AB85" w14:textId="77777777" w:rsidR="00B43394" w:rsidRDefault="00B43394" w:rsidP="00830B24">
            <w:pPr>
              <w:pStyle w:val="ListParagraph"/>
              <w:numPr>
                <w:ilvl w:val="3"/>
                <w:numId w:val="2"/>
              </w:numPr>
              <w:tabs>
                <w:tab w:val="left" w:pos="810"/>
                <w:tab w:val="left" w:pos="2970"/>
              </w:tabs>
              <w:ind w:left="720" w:hanging="450"/>
            </w:pPr>
            <w:r w:rsidRPr="00F52878">
              <w:t>If not, why not?</w:t>
            </w:r>
          </w:p>
          <w:p w14:paraId="2181E283" w14:textId="77777777" w:rsidR="00B43394" w:rsidRDefault="00B43394" w:rsidP="00830B24"/>
        </w:tc>
        <w:tc>
          <w:tcPr>
            <w:tcW w:w="11189" w:type="dxa"/>
          </w:tcPr>
          <w:p w14:paraId="0EDB833A" w14:textId="77777777" w:rsidR="00B43394" w:rsidRPr="006744C3" w:rsidRDefault="006744C3" w:rsidP="00830B24">
            <w:pPr>
              <w:rPr>
                <w:b/>
              </w:rPr>
            </w:pPr>
            <w:r>
              <w:t xml:space="preserve">Yes, </w:t>
            </w:r>
            <w:r w:rsidRPr="00CE5D7F">
              <w:rPr>
                <w:highlight w:val="yellow"/>
              </w:rPr>
              <w:t>we are in the process of creating a common definition of college and career readiness. Given our intent to align education sectors into a coherent P-20 continuum and our adoption of the Common Core State Standards, Oregon is currently working to develop a robust definition of college and career readiness</w:t>
            </w:r>
            <w:r>
              <w:t xml:space="preserve">; in </w:t>
            </w:r>
            <w:r w:rsidRPr="00CE5D7F">
              <w:rPr>
                <w:highlight w:val="yellow"/>
              </w:rPr>
              <w:t>2010 a “placeholder definition” of college and career ready was identified: “Ensuring that students are prepared for college-level courses upon matriculation or for a job that can support a family.”</w:t>
            </w:r>
            <w:r>
              <w:t xml:space="preserve">  Through our commitment to the Core to College grant goals as well as participation in CCSSO’s Innovation Lab Network, we are actively building a shared definition of college and career readiness which is intended to be consistent across sectors, grounded in the Common Core State Standards, and supportive of the metacognitive skills and deeper learning necessary for students’ postsecondary success. This definition will serve as a foundation for policy decisions throughout the education spectrum and will send a clearer signal to students about the knowledge, skills, and habits of mind expected for college and career readiness.   </w:t>
            </w:r>
          </w:p>
        </w:tc>
      </w:tr>
      <w:tr w:rsidR="00B43394" w14:paraId="7763EC59" w14:textId="77777777" w:rsidTr="00830B24">
        <w:trPr>
          <w:trHeight w:val="1061"/>
        </w:trPr>
        <w:tc>
          <w:tcPr>
            <w:tcW w:w="3442" w:type="dxa"/>
          </w:tcPr>
          <w:p w14:paraId="13CA92D0" w14:textId="77777777" w:rsidR="00B43394" w:rsidRPr="009105E6" w:rsidRDefault="00B43394" w:rsidP="00830B24">
            <w:r>
              <w:t>2. W</w:t>
            </w:r>
            <w:r w:rsidRPr="009105E6">
              <w:t>hat stakeholders did you engage, or are you engaging, in the creation of this definition? What have they generally contributed?</w:t>
            </w:r>
          </w:p>
          <w:p w14:paraId="5D6EF57A" w14:textId="77777777" w:rsidR="00B43394" w:rsidRPr="009105E6" w:rsidRDefault="00B43394"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p w14:paraId="04CC20D7" w14:textId="77777777" w:rsidR="00B43394" w:rsidRDefault="00B43394" w:rsidP="00830B24"/>
        </w:tc>
        <w:tc>
          <w:tcPr>
            <w:tcW w:w="11189" w:type="dxa"/>
          </w:tcPr>
          <w:p w14:paraId="26149194" w14:textId="77777777" w:rsidR="006744C3" w:rsidRDefault="006744C3" w:rsidP="006744C3">
            <w:pPr>
              <w:rPr>
                <w:rFonts w:cstheme="minorHAnsi"/>
              </w:rPr>
            </w:pPr>
            <w:r>
              <w:rPr>
                <w:rFonts w:cstheme="minorHAnsi"/>
              </w:rPr>
              <w:t>Several Oregon community colleges and universities have developed College and Career Readiness (CCR) Task Forces or other CCSS committees to improve alignment between secondary and postsecondary sectors and to participate in the development of a shared, robust definition of college and career readiness in Oregon.</w:t>
            </w:r>
          </w:p>
          <w:p w14:paraId="7E219A74" w14:textId="77777777" w:rsidR="006744C3" w:rsidRDefault="006744C3" w:rsidP="006744C3">
            <w:pPr>
              <w:rPr>
                <w:rFonts w:cstheme="minorHAnsi"/>
              </w:rPr>
            </w:pPr>
          </w:p>
          <w:p w14:paraId="6A2F3D1D" w14:textId="77777777" w:rsidR="006744C3" w:rsidRDefault="006744C3" w:rsidP="006744C3">
            <w:pPr>
              <w:rPr>
                <w:rFonts w:cstheme="minorHAnsi"/>
              </w:rPr>
            </w:pPr>
            <w:r>
              <w:rPr>
                <w:rFonts w:cstheme="minorHAnsi"/>
              </w:rPr>
              <w:t xml:space="preserve">After reviewing orientation materials on definition-building (including information by Dave Conley, the National Career Readiness Partnership Council, Smarter Balanced, and the Colorado, Hawaii, and Kentucky definition background provided by Education First), </w:t>
            </w:r>
            <w:r w:rsidRPr="00CE5D7F">
              <w:rPr>
                <w:rFonts w:cstheme="minorHAnsi"/>
                <w:highlight w:val="yellow"/>
              </w:rPr>
              <w:t>draft definitions of college and career readiness were composed by three of the institutional CCR Task Forces in February 2012. These were synthesized by the Alignment Director in March 2013 in anticipation of a statewide convening designed to bring postsecondary faculty and other education partners together to expand awareness about Core to College and solicit feedback on the definition.</w:t>
            </w:r>
            <w:r>
              <w:rPr>
                <w:rFonts w:cstheme="minorHAnsi"/>
              </w:rPr>
              <w:t xml:space="preserve">  </w:t>
            </w:r>
          </w:p>
          <w:p w14:paraId="31486DCF" w14:textId="77777777" w:rsidR="006744C3" w:rsidRDefault="006744C3" w:rsidP="006744C3">
            <w:pPr>
              <w:rPr>
                <w:rFonts w:cstheme="minorHAnsi"/>
              </w:rPr>
            </w:pPr>
          </w:p>
          <w:p w14:paraId="42A963BC" w14:textId="77777777" w:rsidR="00B43394" w:rsidRPr="006744C3" w:rsidRDefault="006744C3" w:rsidP="00830B24">
            <w:pPr>
              <w:rPr>
                <w:rFonts w:cstheme="minorHAnsi"/>
              </w:rPr>
            </w:pPr>
            <w:r>
              <w:rPr>
                <w:rFonts w:cstheme="minorHAnsi"/>
              </w:rPr>
              <w:t xml:space="preserve">A statewide convening for the Core to College project, “Aligning for Student Success,” was held on March 15, 2013 at Lane Community College. Sixty three in-person participants attended from Oregon education agencies, 13 community colleges, 2 universities, and 1 high school, in addition to significant webcast participation. </w:t>
            </w:r>
            <w:r>
              <w:rPr>
                <w:rFonts w:cs="Arial"/>
                <w:bCs/>
                <w:noProof/>
              </w:rPr>
              <w:t xml:space="preserve">The event included presentations on </w:t>
            </w:r>
            <w:r>
              <w:rPr>
                <w:rFonts w:cs="Arial"/>
                <w:bCs/>
                <w:noProof/>
              </w:rPr>
              <w:lastRenderedPageBreak/>
              <w:t xml:space="preserve">Oregon’s transition to CCSS, current postsecondary placement instruments and policies, and the Education Northwest College and Career Readiness Research Alliance, as well as sustained workshop sessions for the CCR definition development. Participants at the convening reviewed and provided feedback on the draft and synthesis definitions. Feedback on the event was overwhelmingly positive. From this work, a revision report and revised synthesis is being developed. Feedback on the next iteration of the definition will be solicited from meeting participants, CCR Task Forces, and other stakeholders, including additional postsecondary administrators and faculty, business and workforce partners, school district leaders and educators, Native Tribes education leaders, community-based education organizations, parents, students, and others as we work to craft an inclusive, comprehensive definition.  </w:t>
            </w:r>
          </w:p>
        </w:tc>
      </w:tr>
      <w:tr w:rsidR="00B43394" w14:paraId="6CF811EC" w14:textId="77777777" w:rsidTr="00830B24">
        <w:trPr>
          <w:trHeight w:val="1061"/>
        </w:trPr>
        <w:tc>
          <w:tcPr>
            <w:tcW w:w="3442" w:type="dxa"/>
          </w:tcPr>
          <w:p w14:paraId="4F6F165B" w14:textId="77777777" w:rsidR="00B43394" w:rsidRPr="009105E6" w:rsidRDefault="00B43394" w:rsidP="00830B24">
            <w:pPr>
              <w:tabs>
                <w:tab w:val="left" w:pos="450"/>
              </w:tabs>
            </w:pPr>
            <w:r>
              <w:lastRenderedPageBreak/>
              <w:t xml:space="preserve">3. </w:t>
            </w:r>
            <w:r w:rsidRPr="009105E6">
              <w:t>If you have a definition on the books, how exactly are you using it?</w:t>
            </w:r>
          </w:p>
          <w:p w14:paraId="73B97CFE"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2DFD179B" w14:textId="77777777" w:rsidR="00B43394" w:rsidRPr="009105E6" w:rsidRDefault="00B43394" w:rsidP="00830B24">
            <w:pPr>
              <w:pStyle w:val="ListParagraph"/>
              <w:numPr>
                <w:ilvl w:val="2"/>
                <w:numId w:val="3"/>
              </w:numPr>
              <w:tabs>
                <w:tab w:val="left" w:pos="736"/>
              </w:tabs>
              <w:ind w:left="720" w:hanging="450"/>
              <w:contextualSpacing w:val="0"/>
            </w:pPr>
            <w:r w:rsidRPr="009105E6">
              <w:t>How did you/are you communicating the definition publicly?</w:t>
            </w:r>
          </w:p>
          <w:p w14:paraId="617F6E8C" w14:textId="77777777" w:rsidR="00B43394" w:rsidRPr="009105E6" w:rsidRDefault="00B43394" w:rsidP="00830B24">
            <w:pPr>
              <w:pStyle w:val="ListParagraph"/>
              <w:numPr>
                <w:ilvl w:val="2"/>
                <w:numId w:val="3"/>
              </w:numPr>
              <w:tabs>
                <w:tab w:val="left" w:pos="736"/>
              </w:tabs>
              <w:ind w:left="720" w:hanging="450"/>
              <w:contextualSpacing w:val="0"/>
            </w:pPr>
            <w:r w:rsidRPr="009105E6">
              <w:t>If you don’t have a definition yet:</w:t>
            </w:r>
          </w:p>
          <w:p w14:paraId="70C0D782" w14:textId="77777777" w:rsidR="00B43394" w:rsidRPr="009105E6" w:rsidRDefault="00B43394" w:rsidP="00830B24">
            <w:pPr>
              <w:pStyle w:val="ListParagraph"/>
              <w:numPr>
                <w:ilvl w:val="3"/>
                <w:numId w:val="4"/>
              </w:numPr>
              <w:tabs>
                <w:tab w:val="left" w:pos="736"/>
              </w:tabs>
              <w:ind w:left="1170"/>
              <w:contextualSpacing w:val="0"/>
            </w:pPr>
            <w:r w:rsidRPr="009105E6">
              <w:t>What policies do you want the definition to shape when it is finished?</w:t>
            </w:r>
          </w:p>
          <w:p w14:paraId="31189096" w14:textId="77777777" w:rsidR="00B43394" w:rsidRDefault="00B43394" w:rsidP="00830B24">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166F95CC" w14:textId="77777777" w:rsidR="006744C3" w:rsidRDefault="006744C3" w:rsidP="006744C3">
            <w:pPr>
              <w:rPr>
                <w:rFonts w:cstheme="minorHAnsi"/>
              </w:rPr>
            </w:pPr>
            <w:r w:rsidRPr="00CE5D7F">
              <w:rPr>
                <w:rFonts w:cstheme="minorHAnsi"/>
                <w:highlight w:val="yellow"/>
              </w:rPr>
              <w:t>The definition will be a foundation to support Oregon’s 40-40-20 completion goal, and will support the work of the Oregon Education Investment Board, the Higher Education Coordinating Commission, the State Board of Education, universities, community colleges, and K-12 schools. We intend for the definition to guide assessment and placement policies, guide strategic investments designed to improve high school and postsecondary completion rates, and help to improve alignment across Oregon’s P-20 education continuum.</w:t>
            </w:r>
            <w:r>
              <w:rPr>
                <w:rFonts w:cstheme="minorHAnsi"/>
              </w:rPr>
              <w:t xml:space="preserve"> </w:t>
            </w:r>
          </w:p>
          <w:p w14:paraId="51D27BA4" w14:textId="77777777" w:rsidR="006744C3" w:rsidRDefault="006744C3" w:rsidP="006744C3">
            <w:pPr>
              <w:rPr>
                <w:rFonts w:cstheme="minorHAnsi"/>
              </w:rPr>
            </w:pPr>
          </w:p>
          <w:p w14:paraId="12DE15D4" w14:textId="77777777" w:rsidR="00B43394" w:rsidRPr="006744C3" w:rsidRDefault="006744C3" w:rsidP="00830B24">
            <w:pPr>
              <w:rPr>
                <w:rFonts w:cstheme="minorHAnsi"/>
              </w:rPr>
            </w:pPr>
            <w:r>
              <w:rPr>
                <w:rFonts w:cstheme="minorHAnsi"/>
              </w:rPr>
              <w:t xml:space="preserve">A communications plan will be developed that includes in-person meetings and targeted messaging appropriate for policymakers at state and institutional levels, education partners in the varying P-20 sectors, students, families, and the general public. Information about the definition will be included in future presentations and communications about the state’s transition to the Common Core and aligned assessments as well. </w:t>
            </w:r>
          </w:p>
        </w:tc>
      </w:tr>
    </w:tbl>
    <w:p w14:paraId="03D47583" w14:textId="77777777" w:rsidR="00B43394" w:rsidRDefault="00B43394" w:rsidP="00B43394"/>
    <w:p w14:paraId="08ACCFED" w14:textId="77777777" w:rsidR="00B43394" w:rsidRDefault="00B43394" w:rsidP="00B43394">
      <w:r>
        <w:br w:type="page"/>
      </w:r>
    </w:p>
    <w:p w14:paraId="68B16673" w14:textId="77777777" w:rsidR="00B43394" w:rsidRDefault="00B43394" w:rsidP="00B43394">
      <w:pPr>
        <w:jc w:val="center"/>
        <w:rPr>
          <w:b/>
          <w:sz w:val="28"/>
        </w:rPr>
      </w:pPr>
      <w:r>
        <w:rPr>
          <w:b/>
          <w:sz w:val="28"/>
        </w:rPr>
        <w:lastRenderedPageBreak/>
        <w:t>Defining College and Career Readiness: Large-Group Sharing</w:t>
      </w:r>
    </w:p>
    <w:p w14:paraId="78B4422F" w14:textId="77777777" w:rsidR="00B43394" w:rsidRDefault="00B43394" w:rsidP="00B43394">
      <w:pPr>
        <w:jc w:val="center"/>
        <w:rPr>
          <w:b/>
          <w:sz w:val="28"/>
        </w:rPr>
      </w:pPr>
      <w:r>
        <w:rPr>
          <w:b/>
          <w:sz w:val="28"/>
        </w:rPr>
        <w:t>Core to College Alignment Director Convening</w:t>
      </w:r>
    </w:p>
    <w:p w14:paraId="365C014E" w14:textId="77777777" w:rsidR="00B43394" w:rsidRDefault="00B43394" w:rsidP="00B43394">
      <w:pPr>
        <w:jc w:val="center"/>
        <w:rPr>
          <w:b/>
          <w:sz w:val="28"/>
        </w:rPr>
      </w:pPr>
      <w:r>
        <w:rPr>
          <w:b/>
          <w:sz w:val="28"/>
        </w:rPr>
        <w:t>May 6-8, 2013 / Broomfield, CO</w:t>
      </w:r>
    </w:p>
    <w:p w14:paraId="02AAED79" w14:textId="77777777" w:rsidR="00B43394" w:rsidRDefault="00B43394" w:rsidP="00B43394">
      <w:pPr>
        <w:jc w:val="center"/>
        <w:rPr>
          <w:b/>
          <w:sz w:val="28"/>
        </w:rPr>
      </w:pPr>
    </w:p>
    <w:p w14:paraId="7264F027" w14:textId="77777777" w:rsidR="00B43394" w:rsidRDefault="00A17614" w:rsidP="00B43394">
      <w:pPr>
        <w:ind w:left="2880" w:firstLine="720"/>
        <w:rPr>
          <w:color w:val="C0504D" w:themeColor="accent2"/>
          <w:sz w:val="96"/>
          <w:szCs w:val="144"/>
        </w:rPr>
      </w:pPr>
      <w:r w:rsidRPr="00A17614">
        <w:rPr>
          <w:b/>
          <w:noProof/>
          <w:sz w:val="28"/>
        </w:rPr>
        <mc:AlternateContent>
          <mc:Choice Requires="wps">
            <w:drawing>
              <wp:anchor distT="0" distB="0" distL="114300" distR="114300" simplePos="0" relativeHeight="251689984" behindDoc="0" locked="0" layoutInCell="1" allowOverlap="1" wp14:anchorId="42B41024" wp14:editId="10DC1331">
                <wp:simplePos x="0" y="0"/>
                <wp:positionH relativeFrom="column">
                  <wp:posOffset>6350</wp:posOffset>
                </wp:positionH>
                <wp:positionV relativeFrom="paragraph">
                  <wp:posOffset>52705</wp:posOffset>
                </wp:positionV>
                <wp:extent cx="1869440" cy="668655"/>
                <wp:effectExtent l="38100" t="0" r="35560" b="0"/>
                <wp:wrapNone/>
                <wp:docPr id="18" name="Freeform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93357">
                          <a:off x="0" y="0"/>
                          <a:ext cx="1869440" cy="668655"/>
                        </a:xfrm>
                        <a:custGeom>
                          <a:avLst/>
                          <a:gdLst/>
                          <a:ahLst/>
                          <a:cxnLst>
                            <a:cxn ang="0">
                              <a:pos x="664" y="0"/>
                            </a:cxn>
                            <a:cxn ang="0">
                              <a:pos x="672" y="0"/>
                            </a:cxn>
                            <a:cxn ang="0">
                              <a:pos x="672" y="16"/>
                            </a:cxn>
                            <a:cxn ang="0">
                              <a:pos x="672" y="32"/>
                            </a:cxn>
                            <a:cxn ang="0">
                              <a:pos x="664" y="32"/>
                            </a:cxn>
                            <a:cxn ang="0">
                              <a:pos x="656" y="56"/>
                            </a:cxn>
                            <a:cxn ang="0">
                              <a:pos x="648" y="56"/>
                            </a:cxn>
                            <a:cxn ang="0">
                              <a:pos x="616" y="80"/>
                            </a:cxn>
                            <a:cxn ang="0">
                              <a:pos x="608" y="72"/>
                            </a:cxn>
                            <a:cxn ang="0">
                              <a:pos x="584" y="96"/>
                            </a:cxn>
                            <a:cxn ang="0">
                              <a:pos x="584" y="104"/>
                            </a:cxn>
                            <a:cxn ang="0">
                              <a:pos x="552" y="120"/>
                            </a:cxn>
                            <a:cxn ang="0">
                              <a:pos x="544" y="128"/>
                            </a:cxn>
                            <a:cxn ang="0">
                              <a:pos x="512" y="144"/>
                            </a:cxn>
                            <a:cxn ang="0">
                              <a:pos x="488" y="168"/>
                            </a:cxn>
                            <a:cxn ang="0">
                              <a:pos x="488" y="200"/>
                            </a:cxn>
                            <a:cxn ang="0">
                              <a:pos x="384" y="208"/>
                            </a:cxn>
                            <a:cxn ang="0">
                              <a:pos x="8" y="240"/>
                            </a:cxn>
                            <a:cxn ang="0">
                              <a:pos x="0" y="240"/>
                            </a:cxn>
                            <a:cxn ang="0">
                              <a:pos x="0" y="240"/>
                            </a:cxn>
                            <a:cxn ang="0">
                              <a:pos x="16" y="232"/>
                            </a:cxn>
                            <a:cxn ang="0">
                              <a:pos x="16" y="216"/>
                            </a:cxn>
                            <a:cxn ang="0">
                              <a:pos x="16" y="208"/>
                            </a:cxn>
                            <a:cxn ang="0">
                              <a:pos x="24" y="184"/>
                            </a:cxn>
                            <a:cxn ang="0">
                              <a:pos x="32" y="168"/>
                            </a:cxn>
                            <a:cxn ang="0">
                              <a:pos x="24" y="168"/>
                            </a:cxn>
                            <a:cxn ang="0">
                              <a:pos x="32" y="160"/>
                            </a:cxn>
                            <a:cxn ang="0">
                              <a:pos x="48" y="144"/>
                            </a:cxn>
                            <a:cxn ang="0">
                              <a:pos x="40" y="136"/>
                            </a:cxn>
                            <a:cxn ang="0">
                              <a:pos x="56" y="120"/>
                            </a:cxn>
                            <a:cxn ang="0">
                              <a:pos x="48" y="120"/>
                            </a:cxn>
                            <a:cxn ang="0">
                              <a:pos x="40" y="112"/>
                            </a:cxn>
                            <a:cxn ang="0">
                              <a:pos x="48" y="112"/>
                            </a:cxn>
                            <a:cxn ang="0">
                              <a:pos x="48" y="104"/>
                            </a:cxn>
                            <a:cxn ang="0">
                              <a:pos x="56" y="80"/>
                            </a:cxn>
                            <a:cxn ang="0">
                              <a:pos x="176" y="72"/>
                            </a:cxn>
                            <a:cxn ang="0">
                              <a:pos x="168" y="56"/>
                            </a:cxn>
                            <a:cxn ang="0">
                              <a:pos x="192" y="56"/>
                            </a:cxn>
                            <a:cxn ang="0">
                              <a:pos x="504" y="32"/>
                            </a:cxn>
                            <a:cxn ang="0">
                              <a:pos x="664" y="0"/>
                            </a:cxn>
                          </a:cxnLst>
                          <a:rect l="0" t="0" r="r" b="b"/>
                          <a:pathLst>
                            <a:path w="680" h="240">
                              <a:moveTo>
                                <a:pt x="664" y="0"/>
                              </a:moveTo>
                              <a:lnTo>
                                <a:pt x="664" y="0"/>
                              </a:lnTo>
                              <a:lnTo>
                                <a:pt x="672" y="0"/>
                              </a:lnTo>
                              <a:lnTo>
                                <a:pt x="672" y="0"/>
                              </a:lnTo>
                              <a:lnTo>
                                <a:pt x="672" y="8"/>
                              </a:lnTo>
                              <a:lnTo>
                                <a:pt x="672" y="16"/>
                              </a:lnTo>
                              <a:lnTo>
                                <a:pt x="680" y="24"/>
                              </a:lnTo>
                              <a:lnTo>
                                <a:pt x="672" y="32"/>
                              </a:lnTo>
                              <a:lnTo>
                                <a:pt x="672" y="32"/>
                              </a:lnTo>
                              <a:lnTo>
                                <a:pt x="664" y="32"/>
                              </a:lnTo>
                              <a:lnTo>
                                <a:pt x="656" y="48"/>
                              </a:lnTo>
                              <a:lnTo>
                                <a:pt x="656" y="56"/>
                              </a:lnTo>
                              <a:lnTo>
                                <a:pt x="656" y="56"/>
                              </a:lnTo>
                              <a:lnTo>
                                <a:pt x="648" y="56"/>
                              </a:lnTo>
                              <a:lnTo>
                                <a:pt x="640" y="56"/>
                              </a:lnTo>
                              <a:lnTo>
                                <a:pt x="616" y="80"/>
                              </a:lnTo>
                              <a:lnTo>
                                <a:pt x="616" y="80"/>
                              </a:lnTo>
                              <a:lnTo>
                                <a:pt x="608" y="72"/>
                              </a:lnTo>
                              <a:lnTo>
                                <a:pt x="600" y="72"/>
                              </a:lnTo>
                              <a:lnTo>
                                <a:pt x="584" y="96"/>
                              </a:lnTo>
                              <a:lnTo>
                                <a:pt x="584" y="104"/>
                              </a:lnTo>
                              <a:lnTo>
                                <a:pt x="584" y="104"/>
                              </a:lnTo>
                              <a:lnTo>
                                <a:pt x="568" y="104"/>
                              </a:lnTo>
                              <a:lnTo>
                                <a:pt x="552" y="120"/>
                              </a:lnTo>
                              <a:lnTo>
                                <a:pt x="544" y="128"/>
                              </a:lnTo>
                              <a:lnTo>
                                <a:pt x="544" y="128"/>
                              </a:lnTo>
                              <a:lnTo>
                                <a:pt x="520" y="128"/>
                              </a:lnTo>
                              <a:lnTo>
                                <a:pt x="512" y="144"/>
                              </a:lnTo>
                              <a:lnTo>
                                <a:pt x="504" y="168"/>
                              </a:lnTo>
                              <a:lnTo>
                                <a:pt x="488" y="168"/>
                              </a:lnTo>
                              <a:lnTo>
                                <a:pt x="488" y="168"/>
                              </a:lnTo>
                              <a:lnTo>
                                <a:pt x="488" y="200"/>
                              </a:lnTo>
                              <a:lnTo>
                                <a:pt x="488" y="200"/>
                              </a:lnTo>
                              <a:lnTo>
                                <a:pt x="384" y="208"/>
                              </a:lnTo>
                              <a:lnTo>
                                <a:pt x="176" y="224"/>
                              </a:lnTo>
                              <a:lnTo>
                                <a:pt x="8" y="240"/>
                              </a:lnTo>
                              <a:lnTo>
                                <a:pt x="8" y="240"/>
                              </a:lnTo>
                              <a:lnTo>
                                <a:pt x="0" y="240"/>
                              </a:lnTo>
                              <a:lnTo>
                                <a:pt x="0" y="240"/>
                              </a:lnTo>
                              <a:lnTo>
                                <a:pt x="0" y="240"/>
                              </a:lnTo>
                              <a:lnTo>
                                <a:pt x="8" y="232"/>
                              </a:lnTo>
                              <a:lnTo>
                                <a:pt x="16" y="232"/>
                              </a:lnTo>
                              <a:lnTo>
                                <a:pt x="16" y="224"/>
                              </a:lnTo>
                              <a:lnTo>
                                <a:pt x="16" y="216"/>
                              </a:lnTo>
                              <a:lnTo>
                                <a:pt x="16" y="208"/>
                              </a:lnTo>
                              <a:lnTo>
                                <a:pt x="16" y="208"/>
                              </a:lnTo>
                              <a:lnTo>
                                <a:pt x="16" y="200"/>
                              </a:lnTo>
                              <a:lnTo>
                                <a:pt x="24" y="184"/>
                              </a:lnTo>
                              <a:lnTo>
                                <a:pt x="32" y="176"/>
                              </a:lnTo>
                              <a:lnTo>
                                <a:pt x="32" y="168"/>
                              </a:lnTo>
                              <a:lnTo>
                                <a:pt x="24" y="168"/>
                              </a:lnTo>
                              <a:lnTo>
                                <a:pt x="24" y="168"/>
                              </a:lnTo>
                              <a:lnTo>
                                <a:pt x="32" y="168"/>
                              </a:lnTo>
                              <a:lnTo>
                                <a:pt x="32" y="160"/>
                              </a:lnTo>
                              <a:lnTo>
                                <a:pt x="48" y="152"/>
                              </a:lnTo>
                              <a:lnTo>
                                <a:pt x="48" y="144"/>
                              </a:lnTo>
                              <a:lnTo>
                                <a:pt x="40" y="136"/>
                              </a:lnTo>
                              <a:lnTo>
                                <a:pt x="40" y="136"/>
                              </a:lnTo>
                              <a:lnTo>
                                <a:pt x="48" y="120"/>
                              </a:lnTo>
                              <a:lnTo>
                                <a:pt x="56" y="120"/>
                              </a:lnTo>
                              <a:lnTo>
                                <a:pt x="56" y="120"/>
                              </a:lnTo>
                              <a:lnTo>
                                <a:pt x="48" y="120"/>
                              </a:lnTo>
                              <a:lnTo>
                                <a:pt x="48" y="112"/>
                              </a:lnTo>
                              <a:lnTo>
                                <a:pt x="40" y="112"/>
                              </a:lnTo>
                              <a:lnTo>
                                <a:pt x="40" y="112"/>
                              </a:lnTo>
                              <a:lnTo>
                                <a:pt x="48" y="112"/>
                              </a:lnTo>
                              <a:lnTo>
                                <a:pt x="48" y="104"/>
                              </a:lnTo>
                              <a:lnTo>
                                <a:pt x="48" y="104"/>
                              </a:lnTo>
                              <a:lnTo>
                                <a:pt x="56" y="80"/>
                              </a:lnTo>
                              <a:lnTo>
                                <a:pt x="56" y="80"/>
                              </a:lnTo>
                              <a:lnTo>
                                <a:pt x="176" y="72"/>
                              </a:lnTo>
                              <a:lnTo>
                                <a:pt x="176" y="72"/>
                              </a:lnTo>
                              <a:lnTo>
                                <a:pt x="168" y="56"/>
                              </a:lnTo>
                              <a:lnTo>
                                <a:pt x="168" y="56"/>
                              </a:lnTo>
                              <a:lnTo>
                                <a:pt x="176" y="56"/>
                              </a:lnTo>
                              <a:lnTo>
                                <a:pt x="192" y="56"/>
                              </a:lnTo>
                              <a:lnTo>
                                <a:pt x="200" y="56"/>
                              </a:lnTo>
                              <a:lnTo>
                                <a:pt x="504" y="32"/>
                              </a:lnTo>
                              <a:lnTo>
                                <a:pt x="656" y="8"/>
                              </a:lnTo>
                              <a:lnTo>
                                <a:pt x="664" y="0"/>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49" o:spid="_x0000_s1026" style="position:absolute;margin-left:.5pt;margin-top:4.15pt;width:147.2pt;height:52.65pt;rotation:211197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8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" path="m664,r,l672,r,l672,8r,8l680,24r-8,8l672,32r-8,l656,48r,8l656,56r-8,l640,56,616,80r,l608,72r-8,l584,96r,8l584,104r-16,l552,120r-8,8l544,128r-24,l512,144r-8,24l488,168r,l488,200r,l384,208,176,224,8,240r,l,240r,l,240r8,-8l16,232r,-8l16,216r,-8l16,208r,-8l24,184r8,-8l32,168r-8,l24,168r8,l32,160r16,-8l48,144r-8,-8l40,136r8,-16l56,120r,l48,120r,-8l40,112r,l48,112r,-8l48,104,56,80r,l176,72r,l168,56r,l176,56r16,l200,56,504,32,656,8,664,xe" fillcolor="#76923c [2406]" strokecolor="#3b325e" strokeweight=".5pt">
                <v:path arrowok="t" o:connecttype="custom" o:connectlocs="664,0;672,0;672,16;672,32;664,32;656,56;648,56;616,80;608,72;584,96;584,104;552,120;544,128;512,144;488,168;488,200;384,208;8,240;0,240;0,240;16,232;16,216;16,208;24,184;32,168;24,168;32,160;48,144;40,136;56,120;48,120;40,112;48,112;48,104;56,80;176,72;168,56;192,56;504,32;664,0" o:connectangles="0,0,0,0,0,0,0,0,0,0,0,0,0,0,0,0,0,0,0,0,0,0,0,0,0,0,0,0,0,0,0,0,0,0,0,0,0,0,0,0"/>
              </v:shape>
            </w:pict>
          </mc:Fallback>
        </mc:AlternateContent>
      </w:r>
      <w:r w:rsidR="00B43394">
        <w:rPr>
          <w:color w:val="C0504D" w:themeColor="accent2"/>
          <w:sz w:val="96"/>
          <w:szCs w:val="144"/>
        </w:rPr>
        <w:t>Tennessee</w:t>
      </w:r>
    </w:p>
    <w:p w14:paraId="255E0707" w14:textId="77777777" w:rsidR="00B43394" w:rsidRDefault="00B43394" w:rsidP="00B43394">
      <w:pPr>
        <w:ind w:left="2880" w:firstLine="720"/>
      </w:pPr>
      <w:r>
        <w:t xml:space="preserve">Alignment Director: </w:t>
      </w:r>
      <w:r w:rsidR="001A6DC2">
        <w:t xml:space="preserve">Melissa </w:t>
      </w:r>
      <w:proofErr w:type="spellStart"/>
      <w:r w:rsidR="001A6DC2">
        <w:t>Stugart</w:t>
      </w:r>
      <w:proofErr w:type="spellEnd"/>
      <w:r w:rsidRPr="005153FF">
        <w:rPr>
          <w:noProof/>
        </w:rPr>
        <w:t xml:space="preserve"> </w:t>
      </w:r>
      <w:r w:rsidRPr="002143D3">
        <w:t xml:space="preserve"> </w:t>
      </w:r>
    </w:p>
    <w:p w14:paraId="23404F84" w14:textId="77777777" w:rsidR="00B43394" w:rsidRDefault="00B43394" w:rsidP="00B43394">
      <w:pPr>
        <w:ind w:left="2880" w:firstLine="720"/>
      </w:pPr>
    </w:p>
    <w:p w14:paraId="753748BA"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2ED5EACB" w14:textId="77777777" w:rsidTr="00830B24">
        <w:trPr>
          <w:trHeight w:val="332"/>
          <w:tblHeader/>
        </w:trPr>
        <w:tc>
          <w:tcPr>
            <w:tcW w:w="3442" w:type="dxa"/>
            <w:shd w:val="clear" w:color="auto" w:fill="F2F2F2" w:themeFill="background1" w:themeFillShade="F2"/>
          </w:tcPr>
          <w:p w14:paraId="64EDF63D"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180C66F1" w14:textId="77777777" w:rsidR="00B43394" w:rsidRPr="002143D3" w:rsidRDefault="00B43394" w:rsidP="00830B24">
            <w:pPr>
              <w:jc w:val="center"/>
              <w:rPr>
                <w:b/>
              </w:rPr>
            </w:pPr>
            <w:r w:rsidRPr="002143D3">
              <w:rPr>
                <w:b/>
              </w:rPr>
              <w:t>Answer</w:t>
            </w:r>
          </w:p>
        </w:tc>
      </w:tr>
      <w:tr w:rsidR="00B43394" w14:paraId="5F59CCFB" w14:textId="77777777" w:rsidTr="00830B24">
        <w:trPr>
          <w:trHeight w:val="1002"/>
        </w:trPr>
        <w:tc>
          <w:tcPr>
            <w:tcW w:w="3442" w:type="dxa"/>
          </w:tcPr>
          <w:p w14:paraId="5F9D2CE9"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2BD0C535"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032A3E93" w14:textId="77777777" w:rsidR="00B43394" w:rsidRDefault="00B43394" w:rsidP="00830B24">
            <w:pPr>
              <w:pStyle w:val="ListParagraph"/>
              <w:numPr>
                <w:ilvl w:val="3"/>
                <w:numId w:val="2"/>
              </w:numPr>
              <w:tabs>
                <w:tab w:val="left" w:pos="810"/>
                <w:tab w:val="left" w:pos="2970"/>
              </w:tabs>
              <w:ind w:left="720" w:hanging="450"/>
            </w:pPr>
            <w:r w:rsidRPr="00F52878">
              <w:t>If not, why not?</w:t>
            </w:r>
          </w:p>
          <w:p w14:paraId="06AF4959" w14:textId="77777777" w:rsidR="00B43394" w:rsidRDefault="00B43394" w:rsidP="00830B24"/>
        </w:tc>
        <w:tc>
          <w:tcPr>
            <w:tcW w:w="11189" w:type="dxa"/>
          </w:tcPr>
          <w:p w14:paraId="0D9D9ACD" w14:textId="77777777" w:rsidR="004B535F" w:rsidRDefault="004B535F" w:rsidP="004B535F">
            <w:r w:rsidRPr="00CE5D7F">
              <w:rPr>
                <w:highlight w:val="yellow"/>
              </w:rPr>
              <w:t>Tennessee has taken a quantitative approach to defining College and Career Readiness by using agreed upon cut scores for both the ACT and PARCC assessments to determine college acceptance and course placement.</w:t>
            </w:r>
            <w:r>
              <w:t xml:space="preserve"> Our state’s higher education institutions are directed by two governing boards: the </w:t>
            </w:r>
            <w:r w:rsidRPr="00CE5D7F">
              <w:rPr>
                <w:highlight w:val="yellow"/>
              </w:rPr>
              <w:t>Tennessee Board of Regents (TBR) and the University of Tennessee (UT). TBR consists of 19 institutions and jointly defines college readiness for course placement, while UT consists of three institutions all of which determine their own definition.</w:t>
            </w:r>
            <w:bookmarkStart w:id="6" w:name="_GoBack"/>
            <w:bookmarkEnd w:id="6"/>
          </w:p>
          <w:p w14:paraId="72486F2B" w14:textId="77777777" w:rsidR="004B535F" w:rsidRDefault="004B535F" w:rsidP="004B535F">
            <w:pPr>
              <w:ind w:left="540"/>
            </w:pPr>
          </w:p>
          <w:p w14:paraId="5FDDCB3A" w14:textId="77777777" w:rsidR="004B535F" w:rsidRDefault="004B535F" w:rsidP="004B535F">
            <w:r>
              <w:t>You can find the current policies for our higher education governing boards here:</w:t>
            </w:r>
          </w:p>
          <w:p w14:paraId="5ACA6961" w14:textId="77777777" w:rsidR="004B535F" w:rsidRDefault="004B535F" w:rsidP="004B535F">
            <w:r>
              <w:t>TBR:</w:t>
            </w:r>
            <w:r>
              <w:tab/>
            </w:r>
            <w:hyperlink r:id="rId20" w:history="1">
              <w:r>
                <w:rPr>
                  <w:rStyle w:val="Hyperlink"/>
                </w:rPr>
                <w:t>http://www.tbr.edu/policies/default.aspx?id=6746</w:t>
              </w:r>
            </w:hyperlink>
          </w:p>
          <w:p w14:paraId="22398B00" w14:textId="77777777" w:rsidR="004B535F" w:rsidRDefault="004B535F" w:rsidP="004B535F">
            <w:r>
              <w:t>UTK:</w:t>
            </w:r>
            <w:r>
              <w:tab/>
            </w:r>
            <w:hyperlink r:id="rId21" w:history="1">
              <w:r>
                <w:rPr>
                  <w:rStyle w:val="Hyperlink"/>
                </w:rPr>
                <w:t>http://www.math.utk.edu/ugrad/placement.html</w:t>
              </w:r>
            </w:hyperlink>
          </w:p>
          <w:p w14:paraId="149653E6" w14:textId="77777777" w:rsidR="004B535F" w:rsidRDefault="00830B24" w:rsidP="004B535F">
            <w:pPr>
              <w:ind w:firstLine="720"/>
            </w:pPr>
            <w:hyperlink r:id="rId22" w:history="1">
              <w:r w:rsidR="004B535F">
                <w:rPr>
                  <w:rStyle w:val="Hyperlink"/>
                </w:rPr>
                <w:t>http://english.utk.edu/satisfying-the-first-year-requirement/</w:t>
              </w:r>
            </w:hyperlink>
          </w:p>
          <w:p w14:paraId="661D4A50" w14:textId="77777777" w:rsidR="004B535F" w:rsidRDefault="004B535F" w:rsidP="004B535F">
            <w:pPr>
              <w:ind w:hanging="900"/>
            </w:pPr>
            <w:r>
              <w:t>UTC:</w:t>
            </w:r>
            <w:r>
              <w:tab/>
              <w:t xml:space="preserve">               </w:t>
            </w:r>
            <w:hyperlink r:id="rId23" w:history="1">
              <w:r>
                <w:rPr>
                  <w:rStyle w:val="Hyperlink"/>
                </w:rPr>
                <w:t>http://www.utc.edu/Academic/DevelopmentalMath/Math_Placement.php</w:t>
              </w:r>
            </w:hyperlink>
            <w:r>
              <w:t xml:space="preserve"> and                                   </w:t>
            </w:r>
            <w:hyperlink r:id="rId24" w:history="1">
              <w:r>
                <w:rPr>
                  <w:rStyle w:val="Hyperlink"/>
                </w:rPr>
                <w:t>http://www.utc.edu/Academic/Mathematics/program/placementcriteria.php</w:t>
              </w:r>
            </w:hyperlink>
          </w:p>
          <w:p w14:paraId="0CB8BBE7" w14:textId="77777777" w:rsidR="004B535F" w:rsidRDefault="00830B24" w:rsidP="004B535F">
            <w:pPr>
              <w:ind w:firstLine="720"/>
            </w:pPr>
            <w:hyperlink r:id="rId25" w:history="1">
              <w:r w:rsidR="004B535F">
                <w:rPr>
                  <w:rStyle w:val="Hyperlink"/>
                </w:rPr>
                <w:t>http://www.utc.edu/Academic/EnglishComposition/</w:t>
              </w:r>
            </w:hyperlink>
          </w:p>
          <w:p w14:paraId="260D426B" w14:textId="77777777" w:rsidR="004B535F" w:rsidRDefault="004B535F" w:rsidP="004B535F">
            <w:r>
              <w:t>UTM:</w:t>
            </w:r>
            <w:r>
              <w:tab/>
            </w:r>
            <w:hyperlink r:id="rId26" w:history="1">
              <w:r>
                <w:rPr>
                  <w:rStyle w:val="Hyperlink"/>
                </w:rPr>
                <w:t>http://catalog.utm.edu/content.php?catoid=7&amp;navoid=369</w:t>
              </w:r>
            </w:hyperlink>
          </w:p>
          <w:p w14:paraId="65B9D0DF" w14:textId="77777777" w:rsidR="004B535F" w:rsidRDefault="004B535F" w:rsidP="004B535F"/>
          <w:p w14:paraId="248ED839" w14:textId="77777777" w:rsidR="004B535F" w:rsidRDefault="004B535F" w:rsidP="004B535F">
            <w:r>
              <w:t xml:space="preserve">In addition, </w:t>
            </w:r>
            <w:r w:rsidRPr="00CE5D7F">
              <w:rPr>
                <w:highlight w:val="yellow"/>
              </w:rPr>
              <w:t>both governing boards signed a Memorandum of Understanding (MOU) in 2009 stating that they will accept the 11</w:t>
            </w:r>
            <w:r w:rsidRPr="00CE5D7F">
              <w:rPr>
                <w:highlight w:val="yellow"/>
                <w:vertAlign w:val="superscript"/>
              </w:rPr>
              <w:t>th</w:t>
            </w:r>
            <w:r w:rsidRPr="00CE5D7F">
              <w:rPr>
                <w:highlight w:val="yellow"/>
              </w:rPr>
              <w:t xml:space="preserve"> grade English III and Algebra II PARCC assessments to determine admission to entry-level, credit-bearing courses starting in 2014-2015.</w:t>
            </w:r>
            <w:r>
              <w:t xml:space="preserve"> </w:t>
            </w:r>
          </w:p>
          <w:p w14:paraId="1709DB0D" w14:textId="77777777" w:rsidR="004B535F" w:rsidRDefault="004B535F" w:rsidP="004B535F">
            <w:pPr>
              <w:ind w:left="540"/>
            </w:pPr>
          </w:p>
          <w:p w14:paraId="70253B1D" w14:textId="77777777" w:rsidR="00B43394" w:rsidRDefault="004B535F" w:rsidP="004B535F">
            <w:r>
              <w:t xml:space="preserve">The MOU can be found on pages 1556-1562 using this link: </w:t>
            </w:r>
            <w:hyperlink r:id="rId27" w:history="1">
              <w:r>
                <w:rPr>
                  <w:rStyle w:val="Hyperlink"/>
                </w:rPr>
                <w:t>http://www2.ed.gov/programs/racetothetop-assessment/rtta2010parcc.pdf</w:t>
              </w:r>
            </w:hyperlink>
            <w:r>
              <w:t>.</w:t>
            </w:r>
          </w:p>
        </w:tc>
      </w:tr>
      <w:tr w:rsidR="00B43394" w14:paraId="6D2F333D" w14:textId="77777777" w:rsidTr="00830B24">
        <w:trPr>
          <w:trHeight w:val="1061"/>
        </w:trPr>
        <w:tc>
          <w:tcPr>
            <w:tcW w:w="3442" w:type="dxa"/>
          </w:tcPr>
          <w:p w14:paraId="1319A65B" w14:textId="77777777" w:rsidR="00B43394" w:rsidRPr="009105E6" w:rsidRDefault="00B43394" w:rsidP="00830B24">
            <w:r>
              <w:lastRenderedPageBreak/>
              <w:t>2. W</w:t>
            </w:r>
            <w:r w:rsidRPr="009105E6">
              <w:t>hat stakeholders did you engage, or are you engaging, in the creation of this definition? What have they generally contributed?</w:t>
            </w:r>
          </w:p>
          <w:p w14:paraId="5A0FBD7C" w14:textId="77777777" w:rsidR="00B43394" w:rsidRPr="009105E6" w:rsidRDefault="00B43394" w:rsidP="00830B24">
            <w:pPr>
              <w:pStyle w:val="ListParagraph"/>
              <w:numPr>
                <w:ilvl w:val="3"/>
                <w:numId w:val="2"/>
              </w:numPr>
              <w:tabs>
                <w:tab w:val="left" w:pos="337"/>
              </w:tabs>
              <w:ind w:left="720" w:hanging="450"/>
            </w:pPr>
            <w:r w:rsidRPr="009105E6">
              <w:t xml:space="preserve">If not creating a definition, what stakeholders are you engaging on the issue of defining college and career readiness? </w:t>
            </w:r>
          </w:p>
          <w:p w14:paraId="28E52261" w14:textId="77777777" w:rsidR="00B43394" w:rsidRDefault="00B43394" w:rsidP="00830B24"/>
        </w:tc>
        <w:tc>
          <w:tcPr>
            <w:tcW w:w="11189" w:type="dxa"/>
          </w:tcPr>
          <w:p w14:paraId="79649F07" w14:textId="77777777" w:rsidR="00683E45" w:rsidRDefault="00683E45" w:rsidP="00683E45">
            <w:pPr>
              <w:rPr>
                <w:rFonts w:cstheme="minorHAnsi"/>
              </w:rPr>
            </w:pPr>
            <w:r>
              <w:rPr>
                <w:rFonts w:cstheme="minorHAnsi"/>
              </w:rPr>
              <w:t xml:space="preserve">The identification of ACT and PARCC cut scores were equally developed and approved by both governing boards. THEC recognizes that the governing boards’ approval does not always guarantee substantive engagement, so we have implemented a comprehensive engagement campaign since 2010 to ensure acceptance at all levels. Our goal has been to familiarize our institutions and faculty with the emerging PARCC assessment, while presenting them with opportunities to directly contributing to the development of this initiative. </w:t>
            </w:r>
          </w:p>
          <w:p w14:paraId="2435CDCD" w14:textId="77777777" w:rsidR="00683E45" w:rsidRDefault="00683E45" w:rsidP="00683E45">
            <w:pPr>
              <w:ind w:left="450"/>
              <w:rPr>
                <w:rFonts w:cstheme="minorHAnsi"/>
              </w:rPr>
            </w:pPr>
          </w:p>
          <w:p w14:paraId="3F24E77F" w14:textId="77777777" w:rsidR="00683E45" w:rsidRDefault="00683E45" w:rsidP="00683E45">
            <w:pPr>
              <w:rPr>
                <w:rFonts w:cstheme="minorHAnsi"/>
              </w:rPr>
            </w:pPr>
            <w:r>
              <w:rPr>
                <w:rFonts w:cstheme="minorHAnsi"/>
              </w:rPr>
              <w:t>Specifically, our stakeholders have contributed in the following ways:</w:t>
            </w:r>
          </w:p>
          <w:p w14:paraId="05D1CB8E" w14:textId="77777777" w:rsidR="00683E45" w:rsidRDefault="00683E45" w:rsidP="00683E45">
            <w:pPr>
              <w:pStyle w:val="ListParagraph"/>
              <w:numPr>
                <w:ilvl w:val="0"/>
                <w:numId w:val="15"/>
              </w:numPr>
              <w:ind w:left="428"/>
              <w:rPr>
                <w:rFonts w:cstheme="minorHAnsi"/>
                <w:b/>
              </w:rPr>
            </w:pPr>
            <w:r>
              <w:rPr>
                <w:rFonts w:cstheme="minorHAnsi"/>
              </w:rPr>
              <w:t>In 2010, TH</w:t>
            </w:r>
            <w:r>
              <w:rPr>
                <w:sz w:val="23"/>
                <w:szCs w:val="23"/>
              </w:rPr>
              <w:t>EC established a Tennessee PARCC Steering Committee consisting of English and Math faculty, as well as institution administrators, who were nominated and approved by their institution. The Steering Committee convenes via conference call regularly, and all PARCC related updates are transmitted to the Committee for review and comment (see attached Joint Report).</w:t>
            </w:r>
          </w:p>
          <w:p w14:paraId="5C7AC6F3" w14:textId="77777777" w:rsidR="00B43394" w:rsidRPr="00683E45" w:rsidRDefault="00683E45" w:rsidP="00830B24">
            <w:pPr>
              <w:pStyle w:val="ListParagraph"/>
              <w:numPr>
                <w:ilvl w:val="0"/>
                <w:numId w:val="15"/>
              </w:numPr>
              <w:ind w:left="428"/>
              <w:rPr>
                <w:rFonts w:cstheme="minorHAnsi"/>
                <w:b/>
              </w:rPr>
            </w:pPr>
            <w:r>
              <w:rPr>
                <w:rFonts w:cstheme="minorHAnsi"/>
              </w:rPr>
              <w:t>All institutions and faculty are regularly afforded the opportunity to provide direct feedback on PARCC Key Matters (PARCC College-Ready Determination Policy and Performance Level Descriptors, Grade-specific PLDs, etc.)</w:t>
            </w:r>
          </w:p>
        </w:tc>
      </w:tr>
      <w:tr w:rsidR="00B43394" w14:paraId="4FB41E7B" w14:textId="77777777" w:rsidTr="00830B24">
        <w:trPr>
          <w:trHeight w:val="1061"/>
        </w:trPr>
        <w:tc>
          <w:tcPr>
            <w:tcW w:w="3442" w:type="dxa"/>
          </w:tcPr>
          <w:p w14:paraId="46CD98A1" w14:textId="77777777" w:rsidR="00B43394" w:rsidRPr="009105E6" w:rsidRDefault="00B43394" w:rsidP="00830B24">
            <w:pPr>
              <w:tabs>
                <w:tab w:val="left" w:pos="450"/>
              </w:tabs>
            </w:pPr>
            <w:r>
              <w:t xml:space="preserve">3. </w:t>
            </w:r>
            <w:r w:rsidRPr="009105E6">
              <w:t>If you have a definition on the books, how exactly are you using it?</w:t>
            </w:r>
          </w:p>
          <w:p w14:paraId="586540DD"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3F763919" w14:textId="77777777" w:rsidR="00B43394" w:rsidRPr="009105E6" w:rsidRDefault="00B43394" w:rsidP="00830B24">
            <w:pPr>
              <w:pStyle w:val="ListParagraph"/>
              <w:numPr>
                <w:ilvl w:val="2"/>
                <w:numId w:val="3"/>
              </w:numPr>
              <w:tabs>
                <w:tab w:val="left" w:pos="736"/>
              </w:tabs>
              <w:ind w:left="720" w:hanging="450"/>
              <w:contextualSpacing w:val="0"/>
            </w:pPr>
            <w:r w:rsidRPr="009105E6">
              <w:t>How did you/are you communicating the definition publicly?</w:t>
            </w:r>
          </w:p>
          <w:p w14:paraId="3579539E" w14:textId="77777777" w:rsidR="00B43394" w:rsidRPr="009105E6" w:rsidRDefault="00B43394" w:rsidP="00830B24">
            <w:pPr>
              <w:pStyle w:val="ListParagraph"/>
              <w:numPr>
                <w:ilvl w:val="2"/>
                <w:numId w:val="3"/>
              </w:numPr>
              <w:tabs>
                <w:tab w:val="left" w:pos="736"/>
              </w:tabs>
              <w:ind w:left="720" w:hanging="450"/>
              <w:contextualSpacing w:val="0"/>
            </w:pPr>
            <w:r w:rsidRPr="009105E6">
              <w:t>If you don’t have a definition yet:</w:t>
            </w:r>
          </w:p>
          <w:p w14:paraId="0A899E95" w14:textId="77777777" w:rsidR="00B43394" w:rsidRPr="009105E6" w:rsidRDefault="00B43394" w:rsidP="00830B24">
            <w:pPr>
              <w:pStyle w:val="ListParagraph"/>
              <w:numPr>
                <w:ilvl w:val="3"/>
                <w:numId w:val="4"/>
              </w:numPr>
              <w:tabs>
                <w:tab w:val="left" w:pos="736"/>
              </w:tabs>
              <w:ind w:left="1170"/>
              <w:contextualSpacing w:val="0"/>
            </w:pPr>
            <w:r w:rsidRPr="009105E6">
              <w:t>What policies do you want the definition to shape when it is finished?</w:t>
            </w:r>
          </w:p>
          <w:p w14:paraId="5C9566DC" w14:textId="77777777" w:rsidR="00B43394" w:rsidRDefault="00B43394" w:rsidP="0056148E">
            <w:pPr>
              <w:pStyle w:val="ListParagraph"/>
              <w:numPr>
                <w:ilvl w:val="3"/>
                <w:numId w:val="4"/>
              </w:numPr>
              <w:tabs>
                <w:tab w:val="left" w:pos="736"/>
              </w:tabs>
              <w:ind w:left="1170"/>
              <w:contextualSpacing w:val="0"/>
            </w:pPr>
            <w:r w:rsidRPr="009105E6">
              <w:t>How do you plan to communicate the definition when it is finished?</w:t>
            </w:r>
          </w:p>
        </w:tc>
        <w:tc>
          <w:tcPr>
            <w:tcW w:w="11189" w:type="dxa"/>
          </w:tcPr>
          <w:p w14:paraId="6A97F09E" w14:textId="77777777" w:rsidR="0023360F" w:rsidRDefault="0023360F" w:rsidP="0023360F">
            <w:pPr>
              <w:tabs>
                <w:tab w:val="left" w:pos="736"/>
              </w:tabs>
            </w:pPr>
            <w:r>
              <w:t>While both governing boards signed a Memorandum of Understanding in 2009, we are aware that continued conversations will be required to ready all institutions to accept the PARCC 11</w:t>
            </w:r>
            <w:r w:rsidRPr="0023360F">
              <w:rPr>
                <w:vertAlign w:val="superscript"/>
              </w:rPr>
              <w:t>th</w:t>
            </w:r>
            <w:r>
              <w:t xml:space="preserve"> grade assessments for credit</w:t>
            </w:r>
            <w:r w:rsidRPr="0023360F">
              <w:rPr>
                <w:b/>
              </w:rPr>
              <w:t>.</w:t>
            </w:r>
          </w:p>
          <w:p w14:paraId="61F6D069" w14:textId="77777777" w:rsidR="0023360F" w:rsidRDefault="0023360F" w:rsidP="0023360F">
            <w:pPr>
              <w:pStyle w:val="ListParagraph"/>
              <w:tabs>
                <w:tab w:val="left" w:pos="736"/>
              </w:tabs>
              <w:ind w:left="810"/>
              <w:rPr>
                <w:b/>
              </w:rPr>
            </w:pPr>
          </w:p>
          <w:p w14:paraId="54A64561" w14:textId="77777777" w:rsidR="0023360F" w:rsidRDefault="0023360F" w:rsidP="0023360F">
            <w:pPr>
              <w:tabs>
                <w:tab w:val="left" w:pos="736"/>
              </w:tabs>
            </w:pPr>
            <w:r>
              <w:t xml:space="preserve">We have joined forces with our state K-12 agency, the Tennessee Department of Education, to ensure wide-spread communication about the adoption of the PARCC assessment to determine College and Career Readiness. </w:t>
            </w:r>
          </w:p>
          <w:p w14:paraId="09C07009" w14:textId="77777777" w:rsidR="0023360F" w:rsidRDefault="0023360F" w:rsidP="0023360F">
            <w:pPr>
              <w:pStyle w:val="ListParagraph"/>
              <w:tabs>
                <w:tab w:val="left" w:pos="736"/>
              </w:tabs>
              <w:ind w:left="810"/>
            </w:pPr>
          </w:p>
          <w:p w14:paraId="3696BBEC" w14:textId="77777777" w:rsidR="00B43394" w:rsidRDefault="0023360F" w:rsidP="001A6DC2">
            <w:pPr>
              <w:tabs>
                <w:tab w:val="left" w:pos="736"/>
              </w:tabs>
            </w:pPr>
            <w:r>
              <w:t>THEC is specifically addressing the public through presentations at higher education institutions around the state and dissemination through the PARCC Steering Committee. We plan to continue communicating this definition through our Core to College institutes planned for the coming fall. These institutes are primarily designed to bring P-16 clusters together to identify gaps and develop action plans around Common Core implementation. Throughout these sessions, the state’s definition of College and Career Ready will be shared and used to drive discussion and planning.</w:t>
            </w:r>
          </w:p>
        </w:tc>
      </w:tr>
    </w:tbl>
    <w:p w14:paraId="4C02350A" w14:textId="77777777" w:rsidR="00B43394" w:rsidRDefault="00B43394" w:rsidP="00B43394"/>
    <w:p w14:paraId="0BB9B11B" w14:textId="77777777" w:rsidR="00B43394" w:rsidRDefault="00B43394" w:rsidP="00B43394">
      <w:r>
        <w:br w:type="page"/>
      </w:r>
    </w:p>
    <w:p w14:paraId="6DCBFE92" w14:textId="77777777" w:rsidR="00B43394" w:rsidRDefault="00B43394" w:rsidP="00B43394">
      <w:pPr>
        <w:jc w:val="center"/>
        <w:rPr>
          <w:b/>
          <w:sz w:val="28"/>
        </w:rPr>
      </w:pPr>
      <w:r>
        <w:rPr>
          <w:b/>
          <w:sz w:val="28"/>
        </w:rPr>
        <w:lastRenderedPageBreak/>
        <w:t>Defining College and Career Readiness: Large-Group Sharing</w:t>
      </w:r>
    </w:p>
    <w:p w14:paraId="45F215DC" w14:textId="77777777" w:rsidR="00B43394" w:rsidRDefault="00B43394" w:rsidP="00B43394">
      <w:pPr>
        <w:jc w:val="center"/>
        <w:rPr>
          <w:b/>
          <w:sz w:val="28"/>
        </w:rPr>
      </w:pPr>
      <w:r>
        <w:rPr>
          <w:b/>
          <w:sz w:val="28"/>
        </w:rPr>
        <w:t>Core to College Alignment Director Convening</w:t>
      </w:r>
    </w:p>
    <w:p w14:paraId="733D6545" w14:textId="77777777" w:rsidR="00B43394" w:rsidRDefault="00B43394" w:rsidP="00B43394">
      <w:pPr>
        <w:jc w:val="center"/>
        <w:rPr>
          <w:b/>
          <w:sz w:val="28"/>
        </w:rPr>
      </w:pPr>
      <w:r>
        <w:rPr>
          <w:b/>
          <w:sz w:val="28"/>
        </w:rPr>
        <w:t>May 6-8, 2013 / Broomfield, CO</w:t>
      </w:r>
    </w:p>
    <w:p w14:paraId="15630BCB" w14:textId="77777777" w:rsidR="00B43394" w:rsidRDefault="00A17614" w:rsidP="00B43394">
      <w:pPr>
        <w:jc w:val="center"/>
        <w:rPr>
          <w:b/>
          <w:sz w:val="28"/>
        </w:rPr>
      </w:pPr>
      <w:r w:rsidRPr="00A17614">
        <w:rPr>
          <w:noProof/>
          <w:color w:val="C0504D" w:themeColor="accent2"/>
          <w:sz w:val="96"/>
          <w:szCs w:val="144"/>
        </w:rPr>
        <mc:AlternateContent>
          <mc:Choice Requires="wps">
            <w:drawing>
              <wp:anchor distT="0" distB="0" distL="114300" distR="114300" simplePos="0" relativeHeight="251692032" behindDoc="0" locked="0" layoutInCell="1" allowOverlap="1" wp14:anchorId="65D8F7AB" wp14:editId="4FA25627">
                <wp:simplePos x="0" y="0"/>
                <wp:positionH relativeFrom="column">
                  <wp:posOffset>300176</wp:posOffset>
                </wp:positionH>
                <wp:positionV relativeFrom="paragraph">
                  <wp:posOffset>144061</wp:posOffset>
                </wp:positionV>
                <wp:extent cx="1372762" cy="1125754"/>
                <wp:effectExtent l="76200" t="0" r="0" b="0"/>
                <wp:wrapNone/>
                <wp:docPr id="19"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0828115">
                          <a:off x="0" y="0"/>
                          <a:ext cx="1372762" cy="1125754"/>
                        </a:xfrm>
                        <a:custGeom>
                          <a:avLst/>
                          <a:gdLst/>
                          <a:ahLst/>
                          <a:cxnLst>
                            <a:cxn ang="0">
                              <a:pos x="56" y="56"/>
                            </a:cxn>
                            <a:cxn ang="0">
                              <a:pos x="96" y="72"/>
                            </a:cxn>
                            <a:cxn ang="0">
                              <a:pos x="120" y="88"/>
                            </a:cxn>
                            <a:cxn ang="0">
                              <a:pos x="128" y="96"/>
                            </a:cxn>
                            <a:cxn ang="0">
                              <a:pos x="136" y="96"/>
                            </a:cxn>
                            <a:cxn ang="0">
                              <a:pos x="120" y="128"/>
                            </a:cxn>
                            <a:cxn ang="0">
                              <a:pos x="128" y="112"/>
                            </a:cxn>
                            <a:cxn ang="0">
                              <a:pos x="88" y="144"/>
                            </a:cxn>
                            <a:cxn ang="0">
                              <a:pos x="96" y="160"/>
                            </a:cxn>
                            <a:cxn ang="0">
                              <a:pos x="120" y="128"/>
                            </a:cxn>
                            <a:cxn ang="0">
                              <a:pos x="144" y="112"/>
                            </a:cxn>
                            <a:cxn ang="0">
                              <a:pos x="136" y="128"/>
                            </a:cxn>
                            <a:cxn ang="0">
                              <a:pos x="136" y="144"/>
                            </a:cxn>
                            <a:cxn ang="0">
                              <a:pos x="120" y="176"/>
                            </a:cxn>
                            <a:cxn ang="0">
                              <a:pos x="112" y="168"/>
                            </a:cxn>
                            <a:cxn ang="0">
                              <a:pos x="112" y="160"/>
                            </a:cxn>
                            <a:cxn ang="0">
                              <a:pos x="88" y="176"/>
                            </a:cxn>
                            <a:cxn ang="0">
                              <a:pos x="104" y="184"/>
                            </a:cxn>
                            <a:cxn ang="0">
                              <a:pos x="128" y="176"/>
                            </a:cxn>
                            <a:cxn ang="0">
                              <a:pos x="144" y="168"/>
                            </a:cxn>
                            <a:cxn ang="0">
                              <a:pos x="144" y="136"/>
                            </a:cxn>
                            <a:cxn ang="0">
                              <a:pos x="168" y="104"/>
                            </a:cxn>
                            <a:cxn ang="0">
                              <a:pos x="160" y="88"/>
                            </a:cxn>
                            <a:cxn ang="0">
                              <a:pos x="152" y="88"/>
                            </a:cxn>
                            <a:cxn ang="0">
                              <a:pos x="160" y="80"/>
                            </a:cxn>
                            <a:cxn ang="0">
                              <a:pos x="152" y="56"/>
                            </a:cxn>
                            <a:cxn ang="0">
                              <a:pos x="160" y="48"/>
                            </a:cxn>
                            <a:cxn ang="0">
                              <a:pos x="168" y="48"/>
                            </a:cxn>
                            <a:cxn ang="0">
                              <a:pos x="168" y="32"/>
                            </a:cxn>
                            <a:cxn ang="0">
                              <a:pos x="160" y="0"/>
                            </a:cxn>
                            <a:cxn ang="0">
                              <a:pos x="528" y="96"/>
                            </a:cxn>
                            <a:cxn ang="0">
                              <a:pos x="480" y="368"/>
                            </a:cxn>
                            <a:cxn ang="0">
                              <a:pos x="472" y="392"/>
                            </a:cxn>
                            <a:cxn ang="0">
                              <a:pos x="288" y="360"/>
                            </a:cxn>
                            <a:cxn ang="0">
                              <a:pos x="256" y="360"/>
                            </a:cxn>
                            <a:cxn ang="0">
                              <a:pos x="208" y="360"/>
                            </a:cxn>
                            <a:cxn ang="0">
                              <a:pos x="176" y="360"/>
                            </a:cxn>
                            <a:cxn ang="0">
                              <a:pos x="136" y="336"/>
                            </a:cxn>
                            <a:cxn ang="0">
                              <a:pos x="72" y="328"/>
                            </a:cxn>
                            <a:cxn ang="0">
                              <a:pos x="72" y="288"/>
                            </a:cxn>
                            <a:cxn ang="0">
                              <a:pos x="40" y="264"/>
                            </a:cxn>
                            <a:cxn ang="0">
                              <a:pos x="24" y="248"/>
                            </a:cxn>
                            <a:cxn ang="0">
                              <a:pos x="0" y="240"/>
                            </a:cxn>
                            <a:cxn ang="0">
                              <a:pos x="0" y="232"/>
                            </a:cxn>
                            <a:cxn ang="0">
                              <a:pos x="8" y="208"/>
                            </a:cxn>
                            <a:cxn ang="0">
                              <a:pos x="8" y="232"/>
                            </a:cxn>
                            <a:cxn ang="0">
                              <a:pos x="16" y="208"/>
                            </a:cxn>
                            <a:cxn ang="0">
                              <a:pos x="24" y="192"/>
                            </a:cxn>
                            <a:cxn ang="0">
                              <a:pos x="8" y="176"/>
                            </a:cxn>
                            <a:cxn ang="0">
                              <a:pos x="32" y="176"/>
                            </a:cxn>
                            <a:cxn ang="0">
                              <a:pos x="24" y="168"/>
                            </a:cxn>
                            <a:cxn ang="0">
                              <a:pos x="16" y="168"/>
                            </a:cxn>
                            <a:cxn ang="0">
                              <a:pos x="16" y="136"/>
                            </a:cxn>
                            <a:cxn ang="0">
                              <a:pos x="8" y="64"/>
                            </a:cxn>
                          </a:cxnLst>
                          <a:rect l="0" t="0" r="r" b="b"/>
                          <a:pathLst>
                            <a:path w="528" h="392">
                              <a:moveTo>
                                <a:pt x="16" y="32"/>
                              </a:moveTo>
                              <a:lnTo>
                                <a:pt x="16" y="24"/>
                              </a:lnTo>
                              <a:lnTo>
                                <a:pt x="16" y="24"/>
                              </a:lnTo>
                              <a:lnTo>
                                <a:pt x="24" y="32"/>
                              </a:lnTo>
                              <a:lnTo>
                                <a:pt x="56" y="56"/>
                              </a:lnTo>
                              <a:lnTo>
                                <a:pt x="72" y="64"/>
                              </a:lnTo>
                              <a:lnTo>
                                <a:pt x="80" y="64"/>
                              </a:lnTo>
                              <a:lnTo>
                                <a:pt x="88" y="72"/>
                              </a:lnTo>
                              <a:lnTo>
                                <a:pt x="96" y="72"/>
                              </a:lnTo>
                              <a:lnTo>
                                <a:pt x="96" y="72"/>
                              </a:lnTo>
                              <a:lnTo>
                                <a:pt x="112" y="80"/>
                              </a:lnTo>
                              <a:lnTo>
                                <a:pt x="112" y="80"/>
                              </a:lnTo>
                              <a:lnTo>
                                <a:pt x="112" y="88"/>
                              </a:lnTo>
                              <a:lnTo>
                                <a:pt x="112" y="88"/>
                              </a:lnTo>
                              <a:lnTo>
                                <a:pt x="120" y="88"/>
                              </a:lnTo>
                              <a:lnTo>
                                <a:pt x="120" y="88"/>
                              </a:lnTo>
                              <a:lnTo>
                                <a:pt x="120" y="96"/>
                              </a:lnTo>
                              <a:lnTo>
                                <a:pt x="120" y="96"/>
                              </a:lnTo>
                              <a:lnTo>
                                <a:pt x="128" y="96"/>
                              </a:lnTo>
                              <a:lnTo>
                                <a:pt x="128" y="96"/>
                              </a:lnTo>
                              <a:lnTo>
                                <a:pt x="128" y="88"/>
                              </a:lnTo>
                              <a:lnTo>
                                <a:pt x="128" y="80"/>
                              </a:lnTo>
                              <a:lnTo>
                                <a:pt x="136" y="80"/>
                              </a:lnTo>
                              <a:lnTo>
                                <a:pt x="136" y="80"/>
                              </a:lnTo>
                              <a:lnTo>
                                <a:pt x="136" y="96"/>
                              </a:lnTo>
                              <a:lnTo>
                                <a:pt x="136" y="96"/>
                              </a:lnTo>
                              <a:lnTo>
                                <a:pt x="136" y="96"/>
                              </a:lnTo>
                              <a:lnTo>
                                <a:pt x="136" y="104"/>
                              </a:lnTo>
                              <a:lnTo>
                                <a:pt x="136" y="112"/>
                              </a:lnTo>
                              <a:lnTo>
                                <a:pt x="120" y="128"/>
                              </a:lnTo>
                              <a:lnTo>
                                <a:pt x="120" y="128"/>
                              </a:lnTo>
                              <a:lnTo>
                                <a:pt x="120" y="120"/>
                              </a:lnTo>
                              <a:lnTo>
                                <a:pt x="120" y="120"/>
                              </a:lnTo>
                              <a:lnTo>
                                <a:pt x="128" y="112"/>
                              </a:lnTo>
                              <a:lnTo>
                                <a:pt x="128" y="112"/>
                              </a:lnTo>
                              <a:lnTo>
                                <a:pt x="128" y="112"/>
                              </a:lnTo>
                              <a:lnTo>
                                <a:pt x="128" y="112"/>
                              </a:lnTo>
                              <a:lnTo>
                                <a:pt x="104" y="136"/>
                              </a:lnTo>
                              <a:lnTo>
                                <a:pt x="104" y="136"/>
                              </a:lnTo>
                              <a:lnTo>
                                <a:pt x="88" y="144"/>
                              </a:lnTo>
                              <a:lnTo>
                                <a:pt x="88" y="144"/>
                              </a:lnTo>
                              <a:lnTo>
                                <a:pt x="88" y="152"/>
                              </a:lnTo>
                              <a:lnTo>
                                <a:pt x="88" y="152"/>
                              </a:lnTo>
                              <a:lnTo>
                                <a:pt x="96" y="160"/>
                              </a:lnTo>
                              <a:lnTo>
                                <a:pt x="96" y="160"/>
                              </a:lnTo>
                              <a:lnTo>
                                <a:pt x="104" y="152"/>
                              </a:lnTo>
                              <a:lnTo>
                                <a:pt x="104" y="152"/>
                              </a:lnTo>
                              <a:lnTo>
                                <a:pt x="96" y="144"/>
                              </a:lnTo>
                              <a:lnTo>
                                <a:pt x="96" y="144"/>
                              </a:lnTo>
                              <a:lnTo>
                                <a:pt x="120" y="128"/>
                              </a:lnTo>
                              <a:lnTo>
                                <a:pt x="120" y="128"/>
                              </a:lnTo>
                              <a:lnTo>
                                <a:pt x="120" y="128"/>
                              </a:lnTo>
                              <a:lnTo>
                                <a:pt x="120" y="128"/>
                              </a:lnTo>
                              <a:lnTo>
                                <a:pt x="144" y="112"/>
                              </a:lnTo>
                              <a:lnTo>
                                <a:pt x="144" y="112"/>
                              </a:lnTo>
                              <a:lnTo>
                                <a:pt x="144" y="120"/>
                              </a:lnTo>
                              <a:lnTo>
                                <a:pt x="144" y="128"/>
                              </a:lnTo>
                              <a:lnTo>
                                <a:pt x="144" y="128"/>
                              </a:lnTo>
                              <a:lnTo>
                                <a:pt x="136" y="128"/>
                              </a:lnTo>
                              <a:lnTo>
                                <a:pt x="136" y="128"/>
                              </a:lnTo>
                              <a:lnTo>
                                <a:pt x="136" y="128"/>
                              </a:lnTo>
                              <a:lnTo>
                                <a:pt x="128" y="136"/>
                              </a:lnTo>
                              <a:lnTo>
                                <a:pt x="128" y="144"/>
                              </a:lnTo>
                              <a:lnTo>
                                <a:pt x="128" y="144"/>
                              </a:lnTo>
                              <a:lnTo>
                                <a:pt x="136" y="144"/>
                              </a:lnTo>
                              <a:lnTo>
                                <a:pt x="136" y="144"/>
                              </a:lnTo>
                              <a:lnTo>
                                <a:pt x="128" y="168"/>
                              </a:lnTo>
                              <a:lnTo>
                                <a:pt x="120" y="176"/>
                              </a:lnTo>
                              <a:lnTo>
                                <a:pt x="120" y="176"/>
                              </a:lnTo>
                              <a:lnTo>
                                <a:pt x="120" y="176"/>
                              </a:lnTo>
                              <a:lnTo>
                                <a:pt x="120" y="168"/>
                              </a:lnTo>
                              <a:lnTo>
                                <a:pt x="128" y="160"/>
                              </a:lnTo>
                              <a:lnTo>
                                <a:pt x="128" y="160"/>
                              </a:lnTo>
                              <a:lnTo>
                                <a:pt x="112" y="168"/>
                              </a:lnTo>
                              <a:lnTo>
                                <a:pt x="112" y="168"/>
                              </a:lnTo>
                              <a:lnTo>
                                <a:pt x="112" y="176"/>
                              </a:lnTo>
                              <a:lnTo>
                                <a:pt x="112" y="176"/>
                              </a:lnTo>
                              <a:lnTo>
                                <a:pt x="112" y="168"/>
                              </a:lnTo>
                              <a:lnTo>
                                <a:pt x="112" y="168"/>
                              </a:lnTo>
                              <a:lnTo>
                                <a:pt x="112" y="160"/>
                              </a:lnTo>
                              <a:lnTo>
                                <a:pt x="112" y="160"/>
                              </a:lnTo>
                              <a:lnTo>
                                <a:pt x="112" y="160"/>
                              </a:lnTo>
                              <a:lnTo>
                                <a:pt x="104" y="160"/>
                              </a:lnTo>
                              <a:lnTo>
                                <a:pt x="88" y="168"/>
                              </a:lnTo>
                              <a:lnTo>
                                <a:pt x="88" y="176"/>
                              </a:lnTo>
                              <a:lnTo>
                                <a:pt x="88" y="176"/>
                              </a:lnTo>
                              <a:lnTo>
                                <a:pt x="96" y="176"/>
                              </a:lnTo>
                              <a:lnTo>
                                <a:pt x="104" y="176"/>
                              </a:lnTo>
                              <a:lnTo>
                                <a:pt x="104" y="184"/>
                              </a:lnTo>
                              <a:lnTo>
                                <a:pt x="104" y="184"/>
                              </a:lnTo>
                              <a:lnTo>
                                <a:pt x="112" y="184"/>
                              </a:lnTo>
                              <a:lnTo>
                                <a:pt x="112" y="184"/>
                              </a:lnTo>
                              <a:lnTo>
                                <a:pt x="120" y="176"/>
                              </a:lnTo>
                              <a:lnTo>
                                <a:pt x="128" y="176"/>
                              </a:lnTo>
                              <a:lnTo>
                                <a:pt x="128" y="176"/>
                              </a:lnTo>
                              <a:lnTo>
                                <a:pt x="136" y="176"/>
                              </a:lnTo>
                              <a:lnTo>
                                <a:pt x="136" y="176"/>
                              </a:lnTo>
                              <a:lnTo>
                                <a:pt x="144" y="168"/>
                              </a:lnTo>
                              <a:lnTo>
                                <a:pt x="144" y="168"/>
                              </a:lnTo>
                              <a:lnTo>
                                <a:pt x="144" y="168"/>
                              </a:lnTo>
                              <a:lnTo>
                                <a:pt x="144" y="152"/>
                              </a:lnTo>
                              <a:lnTo>
                                <a:pt x="144" y="152"/>
                              </a:lnTo>
                              <a:lnTo>
                                <a:pt x="152" y="144"/>
                              </a:lnTo>
                              <a:lnTo>
                                <a:pt x="152" y="144"/>
                              </a:lnTo>
                              <a:lnTo>
                                <a:pt x="144" y="136"/>
                              </a:lnTo>
                              <a:lnTo>
                                <a:pt x="144" y="136"/>
                              </a:lnTo>
                              <a:lnTo>
                                <a:pt x="152" y="120"/>
                              </a:lnTo>
                              <a:lnTo>
                                <a:pt x="152" y="120"/>
                              </a:lnTo>
                              <a:lnTo>
                                <a:pt x="168" y="104"/>
                              </a:lnTo>
                              <a:lnTo>
                                <a:pt x="168" y="104"/>
                              </a:lnTo>
                              <a:lnTo>
                                <a:pt x="160" y="80"/>
                              </a:lnTo>
                              <a:lnTo>
                                <a:pt x="160" y="80"/>
                              </a:lnTo>
                              <a:lnTo>
                                <a:pt x="160" y="80"/>
                              </a:lnTo>
                              <a:lnTo>
                                <a:pt x="160" y="80"/>
                              </a:lnTo>
                              <a:lnTo>
                                <a:pt x="160" y="88"/>
                              </a:lnTo>
                              <a:lnTo>
                                <a:pt x="160" y="96"/>
                              </a:lnTo>
                              <a:lnTo>
                                <a:pt x="160" y="96"/>
                              </a:lnTo>
                              <a:lnTo>
                                <a:pt x="160" y="96"/>
                              </a:lnTo>
                              <a:lnTo>
                                <a:pt x="160" y="96"/>
                              </a:lnTo>
                              <a:lnTo>
                                <a:pt x="152" y="88"/>
                              </a:lnTo>
                              <a:lnTo>
                                <a:pt x="152" y="88"/>
                              </a:lnTo>
                              <a:lnTo>
                                <a:pt x="152" y="80"/>
                              </a:lnTo>
                              <a:lnTo>
                                <a:pt x="152" y="80"/>
                              </a:lnTo>
                              <a:lnTo>
                                <a:pt x="160" y="80"/>
                              </a:lnTo>
                              <a:lnTo>
                                <a:pt x="160" y="80"/>
                              </a:lnTo>
                              <a:lnTo>
                                <a:pt x="168" y="80"/>
                              </a:lnTo>
                              <a:lnTo>
                                <a:pt x="168" y="80"/>
                              </a:lnTo>
                              <a:lnTo>
                                <a:pt x="160" y="64"/>
                              </a:lnTo>
                              <a:lnTo>
                                <a:pt x="160" y="56"/>
                              </a:lnTo>
                              <a:lnTo>
                                <a:pt x="152" y="56"/>
                              </a:lnTo>
                              <a:lnTo>
                                <a:pt x="152" y="56"/>
                              </a:lnTo>
                              <a:lnTo>
                                <a:pt x="152" y="48"/>
                              </a:lnTo>
                              <a:lnTo>
                                <a:pt x="160" y="40"/>
                              </a:lnTo>
                              <a:lnTo>
                                <a:pt x="160" y="40"/>
                              </a:lnTo>
                              <a:lnTo>
                                <a:pt x="160" y="48"/>
                              </a:lnTo>
                              <a:lnTo>
                                <a:pt x="160" y="56"/>
                              </a:lnTo>
                              <a:lnTo>
                                <a:pt x="160" y="56"/>
                              </a:lnTo>
                              <a:lnTo>
                                <a:pt x="168" y="56"/>
                              </a:lnTo>
                              <a:lnTo>
                                <a:pt x="160" y="48"/>
                              </a:lnTo>
                              <a:lnTo>
                                <a:pt x="168" y="48"/>
                              </a:lnTo>
                              <a:lnTo>
                                <a:pt x="168" y="48"/>
                              </a:lnTo>
                              <a:lnTo>
                                <a:pt x="168" y="40"/>
                              </a:lnTo>
                              <a:lnTo>
                                <a:pt x="168" y="40"/>
                              </a:lnTo>
                              <a:lnTo>
                                <a:pt x="168" y="32"/>
                              </a:lnTo>
                              <a:lnTo>
                                <a:pt x="168" y="32"/>
                              </a:lnTo>
                              <a:lnTo>
                                <a:pt x="168" y="24"/>
                              </a:lnTo>
                              <a:lnTo>
                                <a:pt x="168" y="24"/>
                              </a:lnTo>
                              <a:lnTo>
                                <a:pt x="160" y="24"/>
                              </a:lnTo>
                              <a:lnTo>
                                <a:pt x="160" y="24"/>
                              </a:lnTo>
                              <a:lnTo>
                                <a:pt x="160" y="0"/>
                              </a:lnTo>
                              <a:lnTo>
                                <a:pt x="160" y="0"/>
                              </a:lnTo>
                              <a:lnTo>
                                <a:pt x="184" y="8"/>
                              </a:lnTo>
                              <a:lnTo>
                                <a:pt x="264" y="32"/>
                              </a:lnTo>
                              <a:lnTo>
                                <a:pt x="456" y="80"/>
                              </a:lnTo>
                              <a:lnTo>
                                <a:pt x="528" y="96"/>
                              </a:lnTo>
                              <a:lnTo>
                                <a:pt x="528" y="96"/>
                              </a:lnTo>
                              <a:lnTo>
                                <a:pt x="480" y="344"/>
                              </a:lnTo>
                              <a:lnTo>
                                <a:pt x="472" y="352"/>
                              </a:lnTo>
                              <a:lnTo>
                                <a:pt x="472" y="352"/>
                              </a:lnTo>
                              <a:lnTo>
                                <a:pt x="480" y="368"/>
                              </a:lnTo>
                              <a:lnTo>
                                <a:pt x="480" y="376"/>
                              </a:lnTo>
                              <a:lnTo>
                                <a:pt x="472" y="384"/>
                              </a:lnTo>
                              <a:lnTo>
                                <a:pt x="472" y="384"/>
                              </a:lnTo>
                              <a:lnTo>
                                <a:pt x="472" y="392"/>
                              </a:lnTo>
                              <a:lnTo>
                                <a:pt x="472" y="392"/>
                              </a:lnTo>
                              <a:lnTo>
                                <a:pt x="336" y="360"/>
                              </a:lnTo>
                              <a:lnTo>
                                <a:pt x="336" y="360"/>
                              </a:lnTo>
                              <a:lnTo>
                                <a:pt x="320" y="360"/>
                              </a:lnTo>
                              <a:lnTo>
                                <a:pt x="296" y="360"/>
                              </a:lnTo>
                              <a:lnTo>
                                <a:pt x="288" y="360"/>
                              </a:lnTo>
                              <a:lnTo>
                                <a:pt x="288" y="352"/>
                              </a:lnTo>
                              <a:lnTo>
                                <a:pt x="280" y="360"/>
                              </a:lnTo>
                              <a:lnTo>
                                <a:pt x="280" y="360"/>
                              </a:lnTo>
                              <a:lnTo>
                                <a:pt x="280" y="360"/>
                              </a:lnTo>
                              <a:lnTo>
                                <a:pt x="256" y="360"/>
                              </a:lnTo>
                              <a:lnTo>
                                <a:pt x="256" y="360"/>
                              </a:lnTo>
                              <a:lnTo>
                                <a:pt x="240" y="368"/>
                              </a:lnTo>
                              <a:lnTo>
                                <a:pt x="216" y="368"/>
                              </a:lnTo>
                              <a:lnTo>
                                <a:pt x="216" y="360"/>
                              </a:lnTo>
                              <a:lnTo>
                                <a:pt x="208" y="360"/>
                              </a:lnTo>
                              <a:lnTo>
                                <a:pt x="208" y="360"/>
                              </a:lnTo>
                              <a:lnTo>
                                <a:pt x="200" y="360"/>
                              </a:lnTo>
                              <a:lnTo>
                                <a:pt x="192" y="360"/>
                              </a:lnTo>
                              <a:lnTo>
                                <a:pt x="184" y="360"/>
                              </a:lnTo>
                              <a:lnTo>
                                <a:pt x="176" y="360"/>
                              </a:lnTo>
                              <a:lnTo>
                                <a:pt x="176" y="360"/>
                              </a:lnTo>
                              <a:lnTo>
                                <a:pt x="168" y="352"/>
                              </a:lnTo>
                              <a:lnTo>
                                <a:pt x="152" y="336"/>
                              </a:lnTo>
                              <a:lnTo>
                                <a:pt x="136" y="336"/>
                              </a:lnTo>
                              <a:lnTo>
                                <a:pt x="136" y="336"/>
                              </a:lnTo>
                              <a:lnTo>
                                <a:pt x="128" y="344"/>
                              </a:lnTo>
                              <a:lnTo>
                                <a:pt x="112" y="344"/>
                              </a:lnTo>
                              <a:lnTo>
                                <a:pt x="88" y="344"/>
                              </a:lnTo>
                              <a:lnTo>
                                <a:pt x="80" y="336"/>
                              </a:lnTo>
                              <a:lnTo>
                                <a:pt x="72" y="328"/>
                              </a:lnTo>
                              <a:lnTo>
                                <a:pt x="72" y="328"/>
                              </a:lnTo>
                              <a:lnTo>
                                <a:pt x="64" y="320"/>
                              </a:lnTo>
                              <a:lnTo>
                                <a:pt x="64" y="312"/>
                              </a:lnTo>
                              <a:lnTo>
                                <a:pt x="72" y="304"/>
                              </a:lnTo>
                              <a:lnTo>
                                <a:pt x="72" y="288"/>
                              </a:lnTo>
                              <a:lnTo>
                                <a:pt x="64" y="272"/>
                              </a:lnTo>
                              <a:lnTo>
                                <a:pt x="48" y="264"/>
                              </a:lnTo>
                              <a:lnTo>
                                <a:pt x="40" y="264"/>
                              </a:lnTo>
                              <a:lnTo>
                                <a:pt x="40" y="264"/>
                              </a:lnTo>
                              <a:lnTo>
                                <a:pt x="40" y="264"/>
                              </a:lnTo>
                              <a:lnTo>
                                <a:pt x="40" y="248"/>
                              </a:lnTo>
                              <a:lnTo>
                                <a:pt x="32" y="248"/>
                              </a:lnTo>
                              <a:lnTo>
                                <a:pt x="32" y="248"/>
                              </a:lnTo>
                              <a:lnTo>
                                <a:pt x="24" y="248"/>
                              </a:lnTo>
                              <a:lnTo>
                                <a:pt x="24" y="248"/>
                              </a:lnTo>
                              <a:lnTo>
                                <a:pt x="16" y="248"/>
                              </a:lnTo>
                              <a:lnTo>
                                <a:pt x="16" y="240"/>
                              </a:lnTo>
                              <a:lnTo>
                                <a:pt x="16" y="248"/>
                              </a:lnTo>
                              <a:lnTo>
                                <a:pt x="8" y="240"/>
                              </a:lnTo>
                              <a:lnTo>
                                <a:pt x="0" y="240"/>
                              </a:lnTo>
                              <a:lnTo>
                                <a:pt x="0" y="240"/>
                              </a:lnTo>
                              <a:lnTo>
                                <a:pt x="0" y="240"/>
                              </a:lnTo>
                              <a:lnTo>
                                <a:pt x="0" y="240"/>
                              </a:lnTo>
                              <a:lnTo>
                                <a:pt x="0" y="240"/>
                              </a:lnTo>
                              <a:lnTo>
                                <a:pt x="0" y="232"/>
                              </a:lnTo>
                              <a:lnTo>
                                <a:pt x="0" y="232"/>
                              </a:lnTo>
                              <a:lnTo>
                                <a:pt x="0" y="224"/>
                              </a:lnTo>
                              <a:lnTo>
                                <a:pt x="8" y="208"/>
                              </a:lnTo>
                              <a:lnTo>
                                <a:pt x="8" y="208"/>
                              </a:lnTo>
                              <a:lnTo>
                                <a:pt x="8" y="208"/>
                              </a:lnTo>
                              <a:lnTo>
                                <a:pt x="8" y="208"/>
                              </a:lnTo>
                              <a:lnTo>
                                <a:pt x="8" y="224"/>
                              </a:lnTo>
                              <a:lnTo>
                                <a:pt x="8" y="232"/>
                              </a:lnTo>
                              <a:lnTo>
                                <a:pt x="8" y="232"/>
                              </a:lnTo>
                              <a:lnTo>
                                <a:pt x="8" y="232"/>
                              </a:lnTo>
                              <a:lnTo>
                                <a:pt x="8" y="232"/>
                              </a:lnTo>
                              <a:lnTo>
                                <a:pt x="8" y="224"/>
                              </a:lnTo>
                              <a:lnTo>
                                <a:pt x="16" y="216"/>
                              </a:lnTo>
                              <a:lnTo>
                                <a:pt x="16" y="216"/>
                              </a:lnTo>
                              <a:lnTo>
                                <a:pt x="16" y="208"/>
                              </a:lnTo>
                              <a:lnTo>
                                <a:pt x="16" y="200"/>
                              </a:lnTo>
                              <a:lnTo>
                                <a:pt x="16" y="200"/>
                              </a:lnTo>
                              <a:lnTo>
                                <a:pt x="24" y="200"/>
                              </a:lnTo>
                              <a:lnTo>
                                <a:pt x="24" y="200"/>
                              </a:lnTo>
                              <a:lnTo>
                                <a:pt x="24" y="192"/>
                              </a:lnTo>
                              <a:lnTo>
                                <a:pt x="24" y="192"/>
                              </a:lnTo>
                              <a:lnTo>
                                <a:pt x="16" y="200"/>
                              </a:lnTo>
                              <a:lnTo>
                                <a:pt x="8" y="200"/>
                              </a:lnTo>
                              <a:lnTo>
                                <a:pt x="8" y="200"/>
                              </a:lnTo>
                              <a:lnTo>
                                <a:pt x="8" y="176"/>
                              </a:lnTo>
                              <a:lnTo>
                                <a:pt x="16" y="176"/>
                              </a:lnTo>
                              <a:lnTo>
                                <a:pt x="16" y="184"/>
                              </a:lnTo>
                              <a:lnTo>
                                <a:pt x="16" y="184"/>
                              </a:lnTo>
                              <a:lnTo>
                                <a:pt x="16" y="176"/>
                              </a:lnTo>
                              <a:lnTo>
                                <a:pt x="32" y="176"/>
                              </a:lnTo>
                              <a:lnTo>
                                <a:pt x="32" y="176"/>
                              </a:lnTo>
                              <a:lnTo>
                                <a:pt x="32" y="176"/>
                              </a:lnTo>
                              <a:lnTo>
                                <a:pt x="32" y="176"/>
                              </a:lnTo>
                              <a:lnTo>
                                <a:pt x="24" y="168"/>
                              </a:lnTo>
                              <a:lnTo>
                                <a:pt x="24" y="168"/>
                              </a:lnTo>
                              <a:lnTo>
                                <a:pt x="24" y="168"/>
                              </a:lnTo>
                              <a:lnTo>
                                <a:pt x="24" y="168"/>
                              </a:lnTo>
                              <a:lnTo>
                                <a:pt x="16" y="168"/>
                              </a:lnTo>
                              <a:lnTo>
                                <a:pt x="16" y="168"/>
                              </a:lnTo>
                              <a:lnTo>
                                <a:pt x="16" y="168"/>
                              </a:lnTo>
                              <a:lnTo>
                                <a:pt x="8" y="168"/>
                              </a:lnTo>
                              <a:lnTo>
                                <a:pt x="8" y="160"/>
                              </a:lnTo>
                              <a:lnTo>
                                <a:pt x="16" y="160"/>
                              </a:lnTo>
                              <a:lnTo>
                                <a:pt x="16" y="144"/>
                              </a:lnTo>
                              <a:lnTo>
                                <a:pt x="16" y="136"/>
                              </a:lnTo>
                              <a:lnTo>
                                <a:pt x="16" y="136"/>
                              </a:lnTo>
                              <a:lnTo>
                                <a:pt x="16" y="88"/>
                              </a:lnTo>
                              <a:lnTo>
                                <a:pt x="16" y="88"/>
                              </a:lnTo>
                              <a:lnTo>
                                <a:pt x="16" y="80"/>
                              </a:lnTo>
                              <a:lnTo>
                                <a:pt x="8" y="64"/>
                              </a:lnTo>
                              <a:lnTo>
                                <a:pt x="8" y="48"/>
                              </a:lnTo>
                              <a:lnTo>
                                <a:pt x="8" y="40"/>
                              </a:lnTo>
                              <a:lnTo>
                                <a:pt x="16" y="32"/>
                              </a:lnTo>
                              <a:close/>
                            </a:path>
                          </a:pathLst>
                        </a:custGeom>
                        <a:solidFill>
                          <a:schemeClr val="accent3">
                            <a:lumMod val="75000"/>
                          </a:schemeClr>
                        </a:solidFill>
                        <a:ln w="6350" cmpd="sng">
                          <a:solidFill>
                            <a:srgbClr val="3B325E"/>
                          </a:solidFill>
                          <a:round/>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Freeform 104" o:spid="_x0000_s1026" style="position:absolute;margin-left:23.65pt;margin-top:11.35pt;width:108.1pt;height:88.65pt;rotation:-843104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28,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" path="m16,32r,-8l16,24r8,8l56,56r16,8l80,64r8,8l96,72r,l112,80r,l112,88r,l120,88r,l120,96r,l128,96r,l128,88r,-8l136,80r,l136,96r,l136,96r,8l136,112r-16,16l120,128r,-8l120,120r8,-8l128,112r,l128,112r-24,24l104,136r-16,8l88,144r,8l88,152r8,8l96,160r8,-8l104,152r-8,-8l96,144r24,-16l120,128r,l120,128r24,-16l144,112r,8l144,128r,l136,128r,l136,128r-8,8l128,144r,l136,144r,l128,168r-8,8l120,176r,l120,168r8,-8l128,160r-16,8l112,168r,8l112,176r,-8l112,168r,-8l112,160r,l104,160r-16,8l88,176r,l96,176r8,l104,184r,l112,184r,l120,176r8,l128,176r8,l136,176r8,-8l144,168r,l144,152r,l152,144r,l144,136r,l152,120r,l168,104r,l160,80r,l160,80r,l160,88r,8l160,96r,l160,96r-8,-8l152,88r,-8l152,80r8,l160,80r8,l168,80,160,64r,-8l152,56r,l152,48r8,-8l160,40r,8l160,56r,l168,56r-8,-8l168,48r,l168,40r,l168,32r,l168,24r,l160,24r,l160,r,l184,8r80,24l456,80r72,16l528,96,480,344r-8,8l472,352r8,16l480,376r-8,8l472,384r,8l472,392,336,360r,l320,360r-24,l288,360r,-8l280,360r,l280,360r-24,l256,360r-16,8l216,368r,-8l208,360r,l200,360r-8,l184,360r-8,l176,360r-8,-8l152,336r-16,l136,336r-8,8l112,344r-24,l80,336r-8,-8l72,328r-8,-8l64,312r8,-8l72,288,64,272,48,264r-8,l40,264r,l40,248r-8,l32,248r-8,l24,248r-8,l16,240r,8l8,240r-8,l,240r,l,240r,l,232r,l,224,8,208r,l8,208r,l8,224r,8l8,232r,l8,232r,-8l16,216r,l16,208r,-8l16,200r8,l24,200r,-8l24,192r-8,8l8,200r,l8,176r8,l16,184r,l16,176r16,l32,176r,l32,176r-8,-8l24,168r,l24,168r-8,l16,168r,l8,168r,-8l16,160r,-16l16,136r,l16,88r,l16,80,8,64,8,48r,-8l16,32xe" fillcolor="#76923c [2406]" strokecolor="#3b325e" strokeweight=".5pt">
                <v:path arrowok="t" o:connecttype="custom" o:connectlocs="56,56;96,72;120,88;128,96;136,96;120,128;128,112;88,144;96,160;120,128;144,112;136,128;136,144;120,176;112,168;112,160;88,176;104,184;128,176;144,168;144,136;168,104;160,88;152,88;160,80;152,56;160,48;168,48;168,32;160,0;528,96;480,368;472,392;288,360;256,360;208,360;176,360;136,336;72,328;72,288;40,264;24,248;0,240;0,232;8,208;8,232;16,208;24,192;8,176;32,176;24,168;16,168;16,136;8,64" o:connectangles="0,0,0,0,0,0,0,0,0,0,0,0,0,0,0,0,0,0,0,0,0,0,0,0,0,0,0,0,0,0,0,0,0,0,0,0,0,0,0,0,0,0,0,0,0,0,0,0,0,0,0,0,0,0"/>
              </v:shape>
            </w:pict>
          </mc:Fallback>
        </mc:AlternateContent>
      </w:r>
    </w:p>
    <w:p w14:paraId="13C82AD0" w14:textId="77777777" w:rsidR="00B43394" w:rsidRDefault="00B43394" w:rsidP="00B43394">
      <w:pPr>
        <w:ind w:left="2880" w:firstLine="720"/>
        <w:rPr>
          <w:color w:val="C0504D" w:themeColor="accent2"/>
          <w:sz w:val="96"/>
          <w:szCs w:val="144"/>
        </w:rPr>
      </w:pPr>
      <w:r>
        <w:rPr>
          <w:color w:val="C0504D" w:themeColor="accent2"/>
          <w:sz w:val="96"/>
          <w:szCs w:val="144"/>
        </w:rPr>
        <w:t>Washington</w:t>
      </w:r>
    </w:p>
    <w:p w14:paraId="011F2CA8" w14:textId="77777777" w:rsidR="00B43394" w:rsidRDefault="00B43394" w:rsidP="00B43394">
      <w:pPr>
        <w:ind w:left="2880" w:firstLine="720"/>
      </w:pPr>
      <w:r>
        <w:t xml:space="preserve">Alignment Director: </w:t>
      </w:r>
      <w:r w:rsidR="0021304A">
        <w:t>Bill Moore</w:t>
      </w:r>
    </w:p>
    <w:p w14:paraId="2400DA43" w14:textId="77777777" w:rsidR="00B43394" w:rsidRDefault="00B43394" w:rsidP="00B43394">
      <w:pPr>
        <w:ind w:left="2880" w:firstLine="720"/>
      </w:pPr>
    </w:p>
    <w:p w14:paraId="4FC1FCC7" w14:textId="77777777" w:rsidR="00B43394" w:rsidRDefault="00B43394" w:rsidP="00B43394"/>
    <w:tbl>
      <w:tblPr>
        <w:tblStyle w:val="TableGrid"/>
        <w:tblW w:w="14631" w:type="dxa"/>
        <w:tblLook w:val="04A0" w:firstRow="1" w:lastRow="0" w:firstColumn="1" w:lastColumn="0" w:noHBand="0" w:noVBand="1"/>
      </w:tblPr>
      <w:tblGrid>
        <w:gridCol w:w="3442"/>
        <w:gridCol w:w="11189"/>
      </w:tblGrid>
      <w:tr w:rsidR="00B43394" w14:paraId="376153EA" w14:textId="77777777" w:rsidTr="00830B24">
        <w:trPr>
          <w:trHeight w:val="332"/>
          <w:tblHeader/>
        </w:trPr>
        <w:tc>
          <w:tcPr>
            <w:tcW w:w="3442" w:type="dxa"/>
            <w:shd w:val="clear" w:color="auto" w:fill="F2F2F2" w:themeFill="background1" w:themeFillShade="F2"/>
          </w:tcPr>
          <w:p w14:paraId="600B4BB9" w14:textId="77777777" w:rsidR="00B43394" w:rsidRPr="002143D3" w:rsidRDefault="00B43394" w:rsidP="00830B24">
            <w:pPr>
              <w:jc w:val="center"/>
              <w:rPr>
                <w:b/>
              </w:rPr>
            </w:pPr>
            <w:r w:rsidRPr="002143D3">
              <w:rPr>
                <w:b/>
              </w:rPr>
              <w:t>Question</w:t>
            </w:r>
          </w:p>
        </w:tc>
        <w:tc>
          <w:tcPr>
            <w:tcW w:w="11189" w:type="dxa"/>
            <w:shd w:val="clear" w:color="auto" w:fill="F2F2F2" w:themeFill="background1" w:themeFillShade="F2"/>
          </w:tcPr>
          <w:p w14:paraId="2C64F03E" w14:textId="77777777" w:rsidR="00B43394" w:rsidRPr="002143D3" w:rsidRDefault="00B43394" w:rsidP="00830B24">
            <w:pPr>
              <w:jc w:val="center"/>
              <w:rPr>
                <w:b/>
              </w:rPr>
            </w:pPr>
            <w:r w:rsidRPr="002143D3">
              <w:rPr>
                <w:b/>
              </w:rPr>
              <w:t>Answer</w:t>
            </w:r>
          </w:p>
        </w:tc>
      </w:tr>
      <w:tr w:rsidR="00B43394" w14:paraId="125EF68A" w14:textId="77777777" w:rsidTr="00830B24">
        <w:trPr>
          <w:trHeight w:val="1002"/>
        </w:trPr>
        <w:tc>
          <w:tcPr>
            <w:tcW w:w="3442" w:type="dxa"/>
          </w:tcPr>
          <w:p w14:paraId="2BDD063C" w14:textId="77777777" w:rsidR="00B43394" w:rsidRPr="009105E6" w:rsidRDefault="00B43394" w:rsidP="00830B24">
            <w:pPr>
              <w:tabs>
                <w:tab w:val="left" w:pos="810"/>
              </w:tabs>
            </w:pPr>
            <w:r>
              <w:t xml:space="preserve">1. Is </w:t>
            </w:r>
            <w:r w:rsidRPr="009105E6">
              <w:t>your state creating, or has it created, a common definition of college/career readiness (include any work with the PARCC or Smarter Balanced definitions)?</w:t>
            </w:r>
          </w:p>
          <w:p w14:paraId="5944F78C" w14:textId="77777777" w:rsidR="00B43394" w:rsidRPr="00F52878" w:rsidRDefault="00B43394" w:rsidP="00830B24">
            <w:pPr>
              <w:pStyle w:val="ListParagraph"/>
              <w:numPr>
                <w:ilvl w:val="3"/>
                <w:numId w:val="2"/>
              </w:numPr>
              <w:tabs>
                <w:tab w:val="left" w:pos="810"/>
                <w:tab w:val="left" w:pos="2970"/>
              </w:tabs>
              <w:ind w:left="720" w:hanging="450"/>
            </w:pPr>
            <w:r w:rsidRPr="00F52878">
              <w:t>If so, for what purpose?</w:t>
            </w:r>
          </w:p>
          <w:p w14:paraId="45D9A833" w14:textId="77777777" w:rsidR="00B43394" w:rsidRDefault="00B43394" w:rsidP="00830B24">
            <w:pPr>
              <w:pStyle w:val="ListParagraph"/>
              <w:numPr>
                <w:ilvl w:val="3"/>
                <w:numId w:val="2"/>
              </w:numPr>
              <w:tabs>
                <w:tab w:val="left" w:pos="810"/>
                <w:tab w:val="left" w:pos="2970"/>
              </w:tabs>
              <w:ind w:left="720" w:hanging="450"/>
            </w:pPr>
            <w:r w:rsidRPr="00F52878">
              <w:t>If not, why not?</w:t>
            </w:r>
          </w:p>
          <w:p w14:paraId="4A168D69" w14:textId="77777777" w:rsidR="00B43394" w:rsidRDefault="00B43394" w:rsidP="00830B24"/>
        </w:tc>
        <w:tc>
          <w:tcPr>
            <w:tcW w:w="11189" w:type="dxa"/>
          </w:tcPr>
          <w:p w14:paraId="5E3BC9AA" w14:textId="77777777" w:rsidR="00191897" w:rsidRDefault="00191897" w:rsidP="00191897">
            <w:pPr>
              <w:pStyle w:val="ListParagraph"/>
              <w:ind w:left="0"/>
              <w:rPr>
                <w:rFonts w:cs="Times New Roman"/>
              </w:rPr>
            </w:pPr>
            <w:r w:rsidRPr="00191897">
              <w:rPr>
                <w:rFonts w:cs="Times New Roman"/>
              </w:rPr>
              <w:t xml:space="preserve">We are not creating a common definition of college/career readiness, beyond what’s provided in the context of the Common Core State Standards and the Smarter Balanced assessment, mainly because we have existing work in place from several years ago and believe it’s more important to move beyond definitions to real implementation. </w:t>
            </w:r>
          </w:p>
          <w:p w14:paraId="36B45467" w14:textId="77777777" w:rsidR="00191897" w:rsidRDefault="00191897" w:rsidP="00191897">
            <w:pPr>
              <w:pStyle w:val="ListParagraph"/>
              <w:ind w:left="0"/>
              <w:rPr>
                <w:rFonts w:cs="Times New Roman"/>
              </w:rPr>
            </w:pPr>
          </w:p>
          <w:p w14:paraId="3F16BE7F" w14:textId="77777777" w:rsidR="00191897" w:rsidRDefault="00191897" w:rsidP="00191897">
            <w:pPr>
              <w:pStyle w:val="ListParagraph"/>
              <w:ind w:left="0"/>
              <w:rPr>
                <w:rFonts w:cs="Times New Roman"/>
              </w:rPr>
            </w:pPr>
            <w:r w:rsidRPr="00191897">
              <w:rPr>
                <w:rFonts w:cs="Times New Roman"/>
              </w:rPr>
              <w:t xml:space="preserve">In 2004-05 we began work on college readiness standards in math through our statewide Transition Math Project, (TMP </w:t>
            </w:r>
            <w:hyperlink r:id="rId28" w:history="1">
              <w:r w:rsidRPr="00191897">
                <w:rPr>
                  <w:rStyle w:val="Hyperlink"/>
                  <w:rFonts w:cs="Times New Roman"/>
                </w:rPr>
                <w:t>http://www.transitionmathproject.org/</w:t>
              </w:r>
            </w:hyperlink>
            <w:r w:rsidRPr="00191897">
              <w:rPr>
                <w:rFonts w:cs="Times New Roman"/>
              </w:rPr>
              <w:t>); these standards were completed in 2006 and revised slightly in 2010. They were adopted formally by the major higher education agencies at the time—the State Board for Community &amp; Technical Colleges, the Higher Education Coordinating Board (HECB), and the Council of Presidents, representing the public baccalaureate institutions—and have been use by college/school district partnerships across the state over the past few years.</w:t>
            </w:r>
          </w:p>
          <w:p w14:paraId="6696E820" w14:textId="77777777" w:rsidR="00191897" w:rsidRDefault="00191897" w:rsidP="00191897">
            <w:pPr>
              <w:pStyle w:val="ListParagraph"/>
              <w:ind w:left="0"/>
              <w:rPr>
                <w:rFonts w:cs="Times New Roman"/>
              </w:rPr>
            </w:pPr>
          </w:p>
          <w:p w14:paraId="4653F33C" w14:textId="77777777" w:rsidR="00191897" w:rsidRDefault="00191897" w:rsidP="00191897">
            <w:pPr>
              <w:pStyle w:val="ListParagraph"/>
              <w:ind w:left="0"/>
              <w:rPr>
                <w:rFonts w:cs="Times New Roman"/>
              </w:rPr>
            </w:pPr>
            <w:r w:rsidRPr="00191897">
              <w:rPr>
                <w:rFonts w:cs="Times New Roman"/>
              </w:rPr>
              <w:t>In follow-up work modeled after the math project, the HECB sponsored a project (</w:t>
            </w:r>
            <w:hyperlink r:id="rId29" w:history="1">
              <w:r w:rsidRPr="00191897">
                <w:rPr>
                  <w:rStyle w:val="Hyperlink"/>
                  <w:rFonts w:cs="Times New Roman"/>
                </w:rPr>
                <w:t>http://www.collegereadinesswa.org/</w:t>
              </w:r>
            </w:hyperlink>
            <w:r w:rsidRPr="00191897">
              <w:rPr>
                <w:rFonts w:cs="Times New Roman"/>
              </w:rPr>
              <w:t>) to develop college readiness definitions in English and science. This work was completed and approved in 2007-08, but funding for implementation across the state, even on the relatively modest scale of TMP, was never secured. The definitions were solid but never gained the same traction as the work in math due to the lack of implementation support.</w:t>
            </w:r>
          </w:p>
          <w:p w14:paraId="1DA715F2" w14:textId="77777777" w:rsidR="00191897" w:rsidRDefault="00191897" w:rsidP="00191897">
            <w:pPr>
              <w:pStyle w:val="ListParagraph"/>
              <w:ind w:left="0"/>
              <w:rPr>
                <w:rFonts w:cs="Times New Roman"/>
              </w:rPr>
            </w:pPr>
          </w:p>
          <w:p w14:paraId="2E01B3E4" w14:textId="77777777" w:rsidR="00B43394" w:rsidRPr="006E031F" w:rsidRDefault="00191897" w:rsidP="006E031F">
            <w:pPr>
              <w:pStyle w:val="ListParagraph"/>
              <w:ind w:left="0"/>
              <w:rPr>
                <w:rFonts w:cs="Times New Roman"/>
              </w:rPr>
            </w:pPr>
            <w:r w:rsidRPr="00191897">
              <w:rPr>
                <w:rFonts w:cs="Times New Roman"/>
              </w:rPr>
              <w:t>Our initial Core to College efforts focused on engaging key faculty in math and English in an exploration of how well the Common Core State Standards reflect the existing Washington college readiness definitions.</w:t>
            </w:r>
          </w:p>
        </w:tc>
      </w:tr>
      <w:tr w:rsidR="00B43394" w14:paraId="25EB2581" w14:textId="77777777" w:rsidTr="00830B24">
        <w:trPr>
          <w:trHeight w:val="1061"/>
        </w:trPr>
        <w:tc>
          <w:tcPr>
            <w:tcW w:w="3442" w:type="dxa"/>
          </w:tcPr>
          <w:p w14:paraId="6024D543" w14:textId="77777777" w:rsidR="00B43394" w:rsidRPr="009105E6" w:rsidRDefault="00B43394" w:rsidP="00830B24">
            <w:r>
              <w:t>2. W</w:t>
            </w:r>
            <w:r w:rsidRPr="009105E6">
              <w:t>hat stakeholders did you engage, or are you engaging, in the creation of this definition? What have they generally contributed?</w:t>
            </w:r>
          </w:p>
          <w:p w14:paraId="00164FF9" w14:textId="77777777" w:rsidR="00B43394" w:rsidRPr="009105E6" w:rsidRDefault="00B43394" w:rsidP="00830B24">
            <w:pPr>
              <w:pStyle w:val="ListParagraph"/>
              <w:numPr>
                <w:ilvl w:val="3"/>
                <w:numId w:val="2"/>
              </w:numPr>
              <w:tabs>
                <w:tab w:val="left" w:pos="337"/>
              </w:tabs>
              <w:ind w:left="720" w:hanging="450"/>
            </w:pPr>
            <w:r w:rsidRPr="009105E6">
              <w:t xml:space="preserve">If not creating a definition, what stakeholders are you </w:t>
            </w:r>
            <w:r w:rsidRPr="009105E6">
              <w:lastRenderedPageBreak/>
              <w:t xml:space="preserve">engaging on the issue of defining college and career readiness? </w:t>
            </w:r>
          </w:p>
          <w:p w14:paraId="7306B4C2" w14:textId="77777777" w:rsidR="00B43394" w:rsidRDefault="00B43394" w:rsidP="00830B24"/>
        </w:tc>
        <w:tc>
          <w:tcPr>
            <w:tcW w:w="11189" w:type="dxa"/>
          </w:tcPr>
          <w:p w14:paraId="6351643F" w14:textId="77777777" w:rsidR="006E031F" w:rsidRPr="006E031F" w:rsidRDefault="006E031F" w:rsidP="006E031F">
            <w:pPr>
              <w:rPr>
                <w:rFonts w:cs="Times New Roman"/>
              </w:rPr>
            </w:pPr>
            <w:r w:rsidRPr="006E031F">
              <w:rPr>
                <w:rFonts w:cs="Times New Roman"/>
              </w:rPr>
              <w:lastRenderedPageBreak/>
              <w:t>In both projects, the work was largely driven by engaging higher education faculty (both 2-year and 4-year institutions, mostly in math and English but with some representation from science and social science disciplines) in building a consensus and evidence-based understanding of what they believed that entering students actually needed to know and be able to do to be successful in first-year college courses.</w:t>
            </w:r>
          </w:p>
          <w:p w14:paraId="447FB069" w14:textId="77777777" w:rsidR="006E031F" w:rsidRDefault="006E031F" w:rsidP="006E031F">
            <w:pPr>
              <w:rPr>
                <w:rFonts w:cs="Times New Roman"/>
              </w:rPr>
            </w:pPr>
          </w:p>
          <w:p w14:paraId="719F78B8" w14:textId="77777777" w:rsidR="006E031F" w:rsidRPr="006E031F" w:rsidRDefault="006E031F" w:rsidP="006E031F">
            <w:pPr>
              <w:rPr>
                <w:rFonts w:cs="Times New Roman"/>
              </w:rPr>
            </w:pPr>
            <w:r w:rsidRPr="006E031F">
              <w:rPr>
                <w:rFonts w:cs="Times New Roman"/>
              </w:rPr>
              <w:t xml:space="preserve">Other stakeholders involved included K-12 teachers, curriculum specialists, experts in standards design, and </w:t>
            </w:r>
            <w:r w:rsidRPr="006E031F">
              <w:rPr>
                <w:rFonts w:cs="Times New Roman"/>
              </w:rPr>
              <w:lastRenderedPageBreak/>
              <w:t xml:space="preserve">representatives from the business community. These stakeholders provided a critical balancing perspective to the design and development process in that they pushed the faculty to focus on </w:t>
            </w:r>
            <w:r w:rsidRPr="006E031F">
              <w:rPr>
                <w:rFonts w:cs="Times New Roman"/>
                <w:u w:val="single"/>
              </w:rPr>
              <w:t>all</w:t>
            </w:r>
            <w:r w:rsidRPr="006E031F">
              <w:rPr>
                <w:rFonts w:cs="Times New Roman"/>
              </w:rPr>
              <w:t xml:space="preserve"> entering students, not just, for instance, calculus-bound students in the area of math, and on </w:t>
            </w:r>
            <w:r w:rsidRPr="006E031F">
              <w:rPr>
                <w:rFonts w:cs="Times New Roman"/>
                <w:u w:val="single"/>
              </w:rPr>
              <w:t>real</w:t>
            </w:r>
            <w:r w:rsidRPr="006E031F">
              <w:rPr>
                <w:rFonts w:cs="Times New Roman"/>
              </w:rPr>
              <w:t xml:space="preserve"> students, not just the mythical student that some faculty think they should (or used to) have.</w:t>
            </w:r>
          </w:p>
          <w:p w14:paraId="0DE71D1D" w14:textId="77777777" w:rsidR="006E031F" w:rsidRDefault="006E031F" w:rsidP="006E031F">
            <w:pPr>
              <w:rPr>
                <w:rFonts w:cs="Times New Roman"/>
              </w:rPr>
            </w:pPr>
          </w:p>
          <w:p w14:paraId="76549528" w14:textId="77777777" w:rsidR="00B43394" w:rsidRPr="006E031F" w:rsidRDefault="006E031F" w:rsidP="00830B24">
            <w:pPr>
              <w:rPr>
                <w:rFonts w:cs="Times New Roman"/>
              </w:rPr>
            </w:pPr>
            <w:r w:rsidRPr="006E031F">
              <w:rPr>
                <w:rFonts w:cs="Times New Roman"/>
              </w:rPr>
              <w:t xml:space="preserve">Another critical component of the process—representing a kind of “stakeholder” in the work—was incorporating key external perspectives into the discussion, including David Conley’s work (e.g.,  </w:t>
            </w:r>
            <w:hyperlink r:id="rId30" w:history="1">
              <w:r w:rsidRPr="006E031F">
                <w:rPr>
                  <w:rStyle w:val="Hyperlink"/>
                  <w:rFonts w:cs="Times New Roman"/>
                </w:rPr>
                <w:t>http://docs.gatesfoundation.org/learning/documents/collegereadinesspaper.pdf</w:t>
              </w:r>
            </w:hyperlink>
            <w:r w:rsidRPr="006E031F">
              <w:rPr>
                <w:rFonts w:cs="Times New Roman"/>
              </w:rPr>
              <w:t xml:space="preserve">), </w:t>
            </w:r>
            <w:proofErr w:type="spellStart"/>
            <w:r w:rsidRPr="006E031F">
              <w:rPr>
                <w:rFonts w:cs="Times New Roman"/>
              </w:rPr>
              <w:t>Achieve’s</w:t>
            </w:r>
            <w:proofErr w:type="spellEnd"/>
            <w:r w:rsidRPr="006E031F">
              <w:rPr>
                <w:rFonts w:cs="Times New Roman"/>
              </w:rPr>
              <w:t xml:space="preserve"> American Diploma Project (</w:t>
            </w:r>
            <w:hyperlink r:id="rId31" w:history="1">
              <w:r w:rsidRPr="006E031F">
                <w:rPr>
                  <w:rStyle w:val="Hyperlink"/>
                  <w:rFonts w:cs="Times New Roman"/>
                </w:rPr>
                <w:t>http://www.achieve.org/adp-network</w:t>
              </w:r>
            </w:hyperlink>
            <w:r w:rsidRPr="006E031F">
              <w:rPr>
                <w:rFonts w:cs="Times New Roman"/>
              </w:rPr>
              <w:t>), the Writing Program Administrators work on outcomes for first-year composition students, etc.), as another way of keeping the faculty discussion grounded.</w:t>
            </w:r>
          </w:p>
        </w:tc>
      </w:tr>
      <w:tr w:rsidR="00B43394" w14:paraId="03DAC5F5" w14:textId="77777777" w:rsidTr="00830B24">
        <w:trPr>
          <w:trHeight w:val="1061"/>
        </w:trPr>
        <w:tc>
          <w:tcPr>
            <w:tcW w:w="3442" w:type="dxa"/>
          </w:tcPr>
          <w:p w14:paraId="490A9703" w14:textId="77777777" w:rsidR="00B43394" w:rsidRPr="009105E6" w:rsidRDefault="00B43394" w:rsidP="00830B24">
            <w:pPr>
              <w:tabs>
                <w:tab w:val="left" w:pos="450"/>
              </w:tabs>
            </w:pPr>
            <w:r>
              <w:lastRenderedPageBreak/>
              <w:t xml:space="preserve">3. </w:t>
            </w:r>
            <w:r w:rsidRPr="009105E6">
              <w:t>If you have a definition on the books, how exactly are you using it?</w:t>
            </w:r>
          </w:p>
          <w:p w14:paraId="36501D11" w14:textId="77777777" w:rsidR="00B43394" w:rsidRPr="009105E6" w:rsidRDefault="00B43394" w:rsidP="00830B24">
            <w:pPr>
              <w:pStyle w:val="ListParagraph"/>
              <w:numPr>
                <w:ilvl w:val="2"/>
                <w:numId w:val="3"/>
              </w:numPr>
              <w:ind w:left="720" w:hanging="450"/>
              <w:contextualSpacing w:val="0"/>
            </w:pPr>
            <w:r w:rsidRPr="009105E6">
              <w:t xml:space="preserve">What </w:t>
            </w:r>
            <w:proofErr w:type="gramStart"/>
            <w:r w:rsidRPr="009105E6">
              <w:t>policies has</w:t>
            </w:r>
            <w:proofErr w:type="gramEnd"/>
            <w:r w:rsidRPr="009105E6">
              <w:t xml:space="preserve"> the definition helped shape, if any?</w:t>
            </w:r>
          </w:p>
          <w:p w14:paraId="3A77D9E3" w14:textId="77777777" w:rsidR="00B43394" w:rsidRPr="009105E6" w:rsidRDefault="00B43394" w:rsidP="00830B24">
            <w:pPr>
              <w:pStyle w:val="ListParagraph"/>
              <w:numPr>
                <w:ilvl w:val="2"/>
                <w:numId w:val="3"/>
              </w:numPr>
              <w:tabs>
                <w:tab w:val="left" w:pos="736"/>
              </w:tabs>
              <w:ind w:left="720" w:hanging="450"/>
              <w:contextualSpacing w:val="0"/>
            </w:pPr>
            <w:r w:rsidRPr="009105E6">
              <w:t>How did you/are you communicating the definition publicly?</w:t>
            </w:r>
          </w:p>
          <w:p w14:paraId="22EEA299" w14:textId="77777777" w:rsidR="00B43394" w:rsidRPr="009105E6" w:rsidRDefault="00B43394" w:rsidP="00830B24">
            <w:pPr>
              <w:pStyle w:val="ListParagraph"/>
              <w:numPr>
                <w:ilvl w:val="2"/>
                <w:numId w:val="3"/>
              </w:numPr>
              <w:tabs>
                <w:tab w:val="left" w:pos="736"/>
              </w:tabs>
              <w:ind w:left="720" w:hanging="450"/>
              <w:contextualSpacing w:val="0"/>
            </w:pPr>
            <w:r w:rsidRPr="009105E6">
              <w:t>If you don’t have a definition yet:</w:t>
            </w:r>
          </w:p>
          <w:p w14:paraId="37E085D9" w14:textId="77777777" w:rsidR="00B43394" w:rsidRPr="009105E6" w:rsidRDefault="00B43394" w:rsidP="00830B24">
            <w:pPr>
              <w:pStyle w:val="ListParagraph"/>
              <w:numPr>
                <w:ilvl w:val="3"/>
                <w:numId w:val="4"/>
              </w:numPr>
              <w:tabs>
                <w:tab w:val="left" w:pos="736"/>
              </w:tabs>
              <w:ind w:left="1170"/>
              <w:contextualSpacing w:val="0"/>
            </w:pPr>
            <w:r w:rsidRPr="009105E6">
              <w:t>What policies do you want the definition to shape when it is finished?</w:t>
            </w:r>
          </w:p>
          <w:p w14:paraId="3B7BAD80" w14:textId="77777777" w:rsidR="00B43394" w:rsidRPr="009105E6" w:rsidRDefault="00B43394" w:rsidP="00830B24">
            <w:pPr>
              <w:pStyle w:val="ListParagraph"/>
              <w:numPr>
                <w:ilvl w:val="3"/>
                <w:numId w:val="4"/>
              </w:numPr>
              <w:tabs>
                <w:tab w:val="left" w:pos="736"/>
              </w:tabs>
              <w:ind w:left="1170"/>
              <w:contextualSpacing w:val="0"/>
            </w:pPr>
            <w:r w:rsidRPr="009105E6">
              <w:t>How do you plan to communicate the definition when it is finished?</w:t>
            </w:r>
          </w:p>
          <w:p w14:paraId="12BBCEE9" w14:textId="77777777" w:rsidR="00B43394" w:rsidRDefault="00B43394" w:rsidP="00830B24"/>
        </w:tc>
        <w:tc>
          <w:tcPr>
            <w:tcW w:w="11189" w:type="dxa"/>
          </w:tcPr>
          <w:p w14:paraId="49FD7817" w14:textId="77777777" w:rsidR="008878F8" w:rsidRPr="008878F8" w:rsidRDefault="008878F8" w:rsidP="008878F8">
            <w:pPr>
              <w:tabs>
                <w:tab w:val="left" w:pos="736"/>
              </w:tabs>
              <w:rPr>
                <w:rFonts w:cs="Times New Roman"/>
                <w:szCs w:val="24"/>
              </w:rPr>
            </w:pPr>
            <w:r w:rsidRPr="008878F8">
              <w:rPr>
                <w:rFonts w:cs="Times New Roman"/>
                <w:szCs w:val="24"/>
              </w:rPr>
              <w:t>As part of the Transition Math Project, a “College Readiness Math Test” was designed to assess the math standards with the intent to provide high school students with an early assessment system to indicate whether they were on track for being college-ready in math. Washington 2- and 4-year public higher education institutions agreed on a single “cut score” on this test that would allow students to avoid remedial work in math. Legislation was introduced to provide the test to all high school juniors, but the funding was cut before the bill eventually passed; the test exists but without funding the system hasn’t been implemented, and now will essentially be replaced by the Smarter Balanced assessment.</w:t>
            </w:r>
          </w:p>
          <w:p w14:paraId="1BF4F415" w14:textId="77777777" w:rsidR="008878F8" w:rsidRDefault="008878F8" w:rsidP="008878F8">
            <w:pPr>
              <w:tabs>
                <w:tab w:val="left" w:pos="736"/>
              </w:tabs>
              <w:rPr>
                <w:rFonts w:cs="Times New Roman"/>
                <w:szCs w:val="24"/>
              </w:rPr>
            </w:pPr>
          </w:p>
          <w:p w14:paraId="1F44886C" w14:textId="77777777" w:rsidR="008878F8" w:rsidRPr="008878F8" w:rsidRDefault="008878F8" w:rsidP="008878F8">
            <w:pPr>
              <w:tabs>
                <w:tab w:val="left" w:pos="736"/>
              </w:tabs>
              <w:rPr>
                <w:rFonts w:cs="Times New Roman"/>
                <w:szCs w:val="24"/>
              </w:rPr>
            </w:pPr>
            <w:r w:rsidRPr="008878F8">
              <w:rPr>
                <w:rFonts w:cs="Times New Roman"/>
                <w:szCs w:val="24"/>
              </w:rPr>
              <w:t xml:space="preserve">Beyond that example our work with these standards and definitions has had little, if any, impact on policies to date.  </w:t>
            </w:r>
          </w:p>
          <w:p w14:paraId="233252F4" w14:textId="77777777" w:rsidR="008878F8" w:rsidRPr="008878F8" w:rsidRDefault="008878F8" w:rsidP="008878F8">
            <w:pPr>
              <w:pStyle w:val="ListParagraph"/>
              <w:tabs>
                <w:tab w:val="left" w:pos="736"/>
              </w:tabs>
              <w:ind w:left="810"/>
              <w:contextualSpacing w:val="0"/>
              <w:rPr>
                <w:rFonts w:cs="Times New Roman"/>
                <w:szCs w:val="24"/>
              </w:rPr>
            </w:pPr>
          </w:p>
          <w:p w14:paraId="5CA52B90" w14:textId="77777777" w:rsidR="008878F8" w:rsidRPr="0056148E" w:rsidRDefault="008878F8" w:rsidP="008878F8">
            <w:pPr>
              <w:tabs>
                <w:tab w:val="left" w:pos="736"/>
              </w:tabs>
              <w:rPr>
                <w:rFonts w:cs="Times New Roman"/>
                <w:b/>
                <w:szCs w:val="24"/>
              </w:rPr>
            </w:pPr>
            <w:r w:rsidRPr="0056148E">
              <w:rPr>
                <w:rFonts w:cs="Times New Roman"/>
                <w:b/>
                <w:szCs w:val="24"/>
              </w:rPr>
              <w:t>How did you/are you communicating the definition publicly?</w:t>
            </w:r>
          </w:p>
          <w:p w14:paraId="478513BF" w14:textId="77777777" w:rsidR="008878F8" w:rsidRPr="008878F8" w:rsidRDefault="008878F8" w:rsidP="008878F8">
            <w:pPr>
              <w:tabs>
                <w:tab w:val="left" w:pos="736"/>
              </w:tabs>
              <w:rPr>
                <w:rFonts w:cs="Times New Roman"/>
                <w:szCs w:val="24"/>
              </w:rPr>
            </w:pPr>
            <w:r w:rsidRPr="008878F8">
              <w:rPr>
                <w:rFonts w:cs="Times New Roman"/>
                <w:szCs w:val="24"/>
              </w:rPr>
              <w:t>Thanks to an imple</w:t>
            </w:r>
            <w:r>
              <w:rPr>
                <w:rFonts w:cs="Times New Roman"/>
                <w:szCs w:val="24"/>
              </w:rPr>
              <w:t>mentation grant from the Gates F</w:t>
            </w:r>
            <w:r w:rsidRPr="008878F8">
              <w:rPr>
                <w:rFonts w:cs="Times New Roman"/>
                <w:szCs w:val="24"/>
              </w:rPr>
              <w:t xml:space="preserve">oundation, the math standards, as noted earlier, have gained considerably more attention and statewide traction than the separate definitions work in English and science. Through the project web site, the work of 15 K-12/higher education partnership scattered across the state, a series of joint summit discussions with college presidents, provosts, and school superintendents, and the ongoing attention to college “remediation” issues in math, the math standards have been a big part of the public discussion in Washington, at least within educational circles (not necessarily the broader public at large). A variety of promotional materials were developed and distributed as part of the implementation project, including a significant number of hard copies of the standards themselves and colorful posters describing in student language the core standards and the student attributes that were foundational non-content elements of college readiness. </w:t>
            </w:r>
          </w:p>
          <w:p w14:paraId="57535775" w14:textId="77777777" w:rsidR="008878F8" w:rsidRDefault="008878F8" w:rsidP="008878F8">
            <w:pPr>
              <w:tabs>
                <w:tab w:val="left" w:pos="736"/>
              </w:tabs>
              <w:rPr>
                <w:rFonts w:cs="Times New Roman"/>
                <w:szCs w:val="24"/>
              </w:rPr>
            </w:pPr>
          </w:p>
          <w:p w14:paraId="334F11E0" w14:textId="77777777" w:rsidR="008878F8" w:rsidRPr="008878F8" w:rsidRDefault="008878F8" w:rsidP="008878F8">
            <w:pPr>
              <w:tabs>
                <w:tab w:val="left" w:pos="736"/>
              </w:tabs>
              <w:rPr>
                <w:rFonts w:cs="Times New Roman"/>
                <w:szCs w:val="24"/>
              </w:rPr>
            </w:pPr>
            <w:r w:rsidRPr="008878F8">
              <w:rPr>
                <w:rFonts w:cs="Times New Roman"/>
                <w:szCs w:val="24"/>
              </w:rPr>
              <w:t>In the last four years since the end of the TMP grant, our main emphasis has been on ways we can improve precollege programs in our community and technical colleges, and especially in math thanks to another grant from the Gates Foundation. This work—the Re-Thinking Precollege Math project—built on and incorporated the work of TMP and the college readiness math standards but shifted the emphasis from high schools to the efforts in our own math departments and programs to help our “remedial” students become college-ready in math.</w:t>
            </w:r>
          </w:p>
          <w:p w14:paraId="7B6D8734" w14:textId="77777777" w:rsidR="008878F8" w:rsidRPr="008878F8" w:rsidRDefault="008878F8" w:rsidP="008878F8">
            <w:pPr>
              <w:tabs>
                <w:tab w:val="left" w:pos="736"/>
              </w:tabs>
              <w:ind w:left="90"/>
              <w:rPr>
                <w:rFonts w:cs="Times New Roman"/>
                <w:szCs w:val="24"/>
              </w:rPr>
            </w:pPr>
          </w:p>
          <w:p w14:paraId="33E8C503" w14:textId="77777777" w:rsidR="00B43394" w:rsidRDefault="008878F8" w:rsidP="008878F8">
            <w:pPr>
              <w:tabs>
                <w:tab w:val="left" w:pos="736"/>
              </w:tabs>
            </w:pPr>
            <w:r w:rsidRPr="008878F8">
              <w:rPr>
                <w:rFonts w:cs="Times New Roman"/>
                <w:szCs w:val="24"/>
              </w:rPr>
              <w:lastRenderedPageBreak/>
              <w:t>Most recently, in the context of our Core to College project and its role in the broader statewide effort to implement the Common Core State Standards, we have shifted the focus, both in terms of communication and policy, back to active partnerships with K-12 agencies and local districts. In particular we are working closely with our Office of Superintendent of Public Instruction (OSPI) in their efforts to coordinate the efforts of a wide range of associations and organizations, including some representing higher education, to help teachers and other key stakeholders understand and utilize effectively the CCSS. This effort has begun to focus at least in part on what is a key potential value of a clear and robust definition of college- and career-readiness: what can we do as an overall educational system working in concert to promote and take seriously the notion of building a “college-going” culture throughout the K-12 educational experience, for all students not just those with extensive educational capital and socio-economic advantages? We don’t have systemic answers yet but we are at least beginning to ask the right questions.</w:t>
            </w:r>
          </w:p>
        </w:tc>
      </w:tr>
    </w:tbl>
    <w:p w14:paraId="7AE8EE84" w14:textId="77777777" w:rsidR="00B43394" w:rsidRDefault="00B43394" w:rsidP="00B43394"/>
    <w:p w14:paraId="551325BA" w14:textId="77777777" w:rsidR="00B43394" w:rsidRDefault="00B43394" w:rsidP="00B43394">
      <w:pPr>
        <w:rPr>
          <w:b/>
          <w:sz w:val="28"/>
        </w:rPr>
      </w:pPr>
    </w:p>
    <w:sectPr w:rsidR="00B43394" w:rsidSect="001E777D">
      <w:footerReference w:type="default" r:id="rId32"/>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ill Moore" w:date="2013-05-06T12:52:00Z" w:initials="BM">
    <w:p w14:paraId="21CFF9C0" w14:textId="77777777" w:rsidR="00830B24" w:rsidRDefault="00830B24">
      <w:pPr>
        <w:pStyle w:val="CommentText"/>
      </w:pPr>
      <w:r>
        <w:rPr>
          <w:rStyle w:val="CommentReference"/>
        </w:rPr>
        <w:annotationRef/>
      </w:r>
      <w:proofErr w:type="gramStart"/>
      <w:r>
        <w:t>when</w:t>
      </w:r>
      <w:proofErr w:type="gramEnd"/>
      <w:r>
        <w:t>?</w:t>
      </w:r>
    </w:p>
  </w:comment>
  <w:comment w:id="1" w:author="Bill Moore" w:date="2013-05-06T12:52:00Z" w:initials="BM">
    <w:p w14:paraId="42ACFD96" w14:textId="77777777" w:rsidR="00830B24" w:rsidRDefault="00830B24">
      <w:pPr>
        <w:pStyle w:val="CommentText"/>
      </w:pPr>
      <w:r>
        <w:rPr>
          <w:rStyle w:val="CommentReference"/>
        </w:rPr>
        <w:annotationRef/>
      </w:r>
      <w:proofErr w:type="gramStart"/>
      <w:r>
        <w:t>how</w:t>
      </w:r>
      <w:proofErr w:type="gramEnd"/>
      <w:r>
        <w:t>?</w:t>
      </w:r>
    </w:p>
  </w:comment>
  <w:comment w:id="2" w:author="Bill Moore" w:date="2013-05-06T12:54:00Z" w:initials="BM">
    <w:p w14:paraId="01893E3C" w14:textId="77777777" w:rsidR="00830B24" w:rsidRDefault="00830B24">
      <w:pPr>
        <w:pStyle w:val="CommentText"/>
      </w:pPr>
      <w:r>
        <w:rPr>
          <w:rStyle w:val="CommentReference"/>
        </w:rPr>
        <w:annotationRef/>
      </w:r>
      <w:proofErr w:type="gramStart"/>
      <w:r>
        <w:t>how</w:t>
      </w:r>
      <w:proofErr w:type="gramEnd"/>
      <w:r>
        <w:t>?</w:t>
      </w:r>
    </w:p>
  </w:comment>
  <w:comment w:id="3" w:author="Bill Moore" w:date="2013-05-06T12:54:00Z" w:initials="BM">
    <w:p w14:paraId="09253601" w14:textId="77777777" w:rsidR="00830B24" w:rsidRDefault="00830B24">
      <w:pPr>
        <w:pStyle w:val="CommentText"/>
      </w:pPr>
      <w:r>
        <w:rPr>
          <w:rStyle w:val="CommentReference"/>
        </w:rPr>
        <w:annotationRef/>
      </w:r>
      <w:proofErr w:type="gramStart"/>
      <w:r>
        <w:t>when</w:t>
      </w:r>
      <w:proofErr w:type="gramEnd"/>
      <w:r>
        <w:t>?</w:t>
      </w:r>
    </w:p>
  </w:comment>
  <w:comment w:id="4" w:author="Bill Moore" w:date="2013-05-06T12:55:00Z" w:initials="BM">
    <w:p w14:paraId="73956C4C" w14:textId="77777777" w:rsidR="00830B24" w:rsidRDefault="00830B24">
      <w:pPr>
        <w:pStyle w:val="CommentText"/>
      </w:pPr>
      <w:r>
        <w:rPr>
          <w:rStyle w:val="CommentReference"/>
        </w:rPr>
        <w:annotationRef/>
      </w:r>
      <w:proofErr w:type="gramStart"/>
      <w:r>
        <w:t>how</w:t>
      </w:r>
      <w:proofErr w:type="gramEnd"/>
      <w:r>
        <w:t xml:space="preserve"> is this different from just adopting the PARCC definitions…?</w:t>
      </w:r>
    </w:p>
  </w:comment>
  <w:comment w:id="5" w:author="Bill Moore" w:date="2013-05-06T12:59:00Z" w:initials="BM">
    <w:p w14:paraId="2D33343D" w14:textId="366F9A60" w:rsidR="00CE5D7F" w:rsidRDefault="00CE5D7F">
      <w:pPr>
        <w:pStyle w:val="CommentText"/>
      </w:pPr>
      <w:r>
        <w:rPr>
          <w:rStyle w:val="CommentReference"/>
        </w:rPr>
        <w:annotationRef/>
      </w:r>
      <w:r>
        <w:t>K-12…?</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35E47" w14:textId="77777777" w:rsidR="00830B24" w:rsidRDefault="00830B24" w:rsidP="00BB0ED6">
      <w:r>
        <w:separator/>
      </w:r>
    </w:p>
  </w:endnote>
  <w:endnote w:type="continuationSeparator" w:id="0">
    <w:p w14:paraId="4675DD8C" w14:textId="77777777" w:rsidR="00830B24" w:rsidRDefault="00830B24" w:rsidP="00BB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mn-ea">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640000"/>
      <w:docPartObj>
        <w:docPartGallery w:val="Page Numbers (Bottom of Page)"/>
        <w:docPartUnique/>
      </w:docPartObj>
    </w:sdtPr>
    <w:sdtEndPr>
      <w:rPr>
        <w:color w:val="808080" w:themeColor="background1" w:themeShade="80"/>
        <w:spacing w:val="60"/>
      </w:rPr>
    </w:sdtEndPr>
    <w:sdtContent>
      <w:p w14:paraId="35F089F3" w14:textId="77777777" w:rsidR="00830B24" w:rsidRDefault="00830B24">
        <w:pPr>
          <w:pStyle w:val="Footer"/>
          <w:pBdr>
            <w:top w:val="single" w:sz="4" w:space="1" w:color="D9D9D9" w:themeColor="background1" w:themeShade="D9"/>
          </w:pBdr>
          <w:jc w:val="right"/>
        </w:pPr>
        <w:r>
          <w:fldChar w:fldCharType="begin"/>
        </w:r>
        <w:r>
          <w:instrText xml:space="preserve"> PAGE   \* MERGEFORMAT </w:instrText>
        </w:r>
        <w:r>
          <w:fldChar w:fldCharType="separate"/>
        </w:r>
        <w:r w:rsidR="00CE5D7F">
          <w:rPr>
            <w:noProof/>
          </w:rPr>
          <w:t>25</w:t>
        </w:r>
        <w:r>
          <w:rPr>
            <w:noProof/>
          </w:rPr>
          <w:fldChar w:fldCharType="end"/>
        </w:r>
        <w:r>
          <w:t xml:space="preserve"> | </w:t>
        </w:r>
        <w:r>
          <w:rPr>
            <w:color w:val="808080" w:themeColor="background1" w:themeShade="80"/>
            <w:spacing w:val="60"/>
          </w:rPr>
          <w:t>Page</w:t>
        </w:r>
      </w:p>
    </w:sdtContent>
  </w:sdt>
  <w:p w14:paraId="67E9043E" w14:textId="77777777" w:rsidR="00830B24" w:rsidRDefault="00830B2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FE8B5" w14:textId="77777777" w:rsidR="00830B24" w:rsidRDefault="00830B24" w:rsidP="00BB0ED6">
      <w:r>
        <w:separator/>
      </w:r>
    </w:p>
  </w:footnote>
  <w:footnote w:type="continuationSeparator" w:id="0">
    <w:p w14:paraId="23966379" w14:textId="77777777" w:rsidR="00830B24" w:rsidRDefault="00830B24" w:rsidP="00BB0E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6964"/>
    <w:multiLevelType w:val="hybridMultilevel"/>
    <w:tmpl w:val="497EF15E"/>
    <w:lvl w:ilvl="0" w:tplc="0409000F">
      <w:start w:val="1"/>
      <w:numFmt w:val="decimal"/>
      <w:lvlText w:val="%1."/>
      <w:lvlJc w:val="left"/>
      <w:pPr>
        <w:ind w:left="1080" w:hanging="360"/>
      </w:pPr>
    </w:lvl>
    <w:lvl w:ilvl="1" w:tplc="594AD472">
      <w:start w:val="1"/>
      <w:numFmt w:val="lowerLetter"/>
      <w:lvlText w:val="%2."/>
      <w:lvlJc w:val="left"/>
      <w:pPr>
        <w:ind w:left="1800" w:hanging="360"/>
      </w:pPr>
      <w:rPr>
        <w:color w:val="auto"/>
      </w:rPr>
    </w:lvl>
    <w:lvl w:ilvl="2" w:tplc="4DB469FE">
      <w:numFmt w:val="bullet"/>
      <w:lvlText w:val="-"/>
      <w:lvlJc w:val="left"/>
      <w:pPr>
        <w:ind w:left="2700" w:hanging="360"/>
      </w:pPr>
      <w:rPr>
        <w:rFonts w:ascii="Calibri" w:eastAsiaTheme="minorHAnsi" w:hAnsi="Calibri" w:cstheme="minorBidi"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8867A2"/>
    <w:multiLevelType w:val="hybridMultilevel"/>
    <w:tmpl w:val="EA123CF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D066324"/>
    <w:multiLevelType w:val="hybridMultilevel"/>
    <w:tmpl w:val="483804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44186"/>
    <w:multiLevelType w:val="hybridMultilevel"/>
    <w:tmpl w:val="C42ED44A"/>
    <w:lvl w:ilvl="0" w:tplc="04090005">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800"/>
        </w:tabs>
        <w:ind w:left="1800" w:hanging="360"/>
      </w:pPr>
      <w:rPr>
        <w:rFonts w:ascii="Wingdings" w:hAnsi="Wingdings" w:hint="default"/>
      </w:rPr>
    </w:lvl>
    <w:lvl w:ilvl="2" w:tplc="C388C09C">
      <w:start w:val="1"/>
      <w:numFmt w:val="decimal"/>
      <w:lvlText w:val="%3."/>
      <w:lvlJc w:val="left"/>
      <w:pPr>
        <w:tabs>
          <w:tab w:val="num" w:pos="2520"/>
        </w:tabs>
        <w:ind w:left="2520" w:hanging="360"/>
      </w:pPr>
    </w:lvl>
    <w:lvl w:ilvl="3" w:tplc="D062CD56">
      <w:start w:val="1"/>
      <w:numFmt w:val="decimal"/>
      <w:lvlText w:val="%4."/>
      <w:lvlJc w:val="left"/>
      <w:pPr>
        <w:tabs>
          <w:tab w:val="num" w:pos="3240"/>
        </w:tabs>
        <w:ind w:left="3240" w:hanging="360"/>
      </w:pPr>
    </w:lvl>
    <w:lvl w:ilvl="4" w:tplc="EC5AE96C">
      <w:start w:val="1"/>
      <w:numFmt w:val="decimal"/>
      <w:lvlText w:val="%5."/>
      <w:lvlJc w:val="left"/>
      <w:pPr>
        <w:tabs>
          <w:tab w:val="num" w:pos="3960"/>
        </w:tabs>
        <w:ind w:left="3960" w:hanging="360"/>
      </w:pPr>
    </w:lvl>
    <w:lvl w:ilvl="5" w:tplc="9370DD30">
      <w:start w:val="1"/>
      <w:numFmt w:val="decimal"/>
      <w:lvlText w:val="%6."/>
      <w:lvlJc w:val="left"/>
      <w:pPr>
        <w:tabs>
          <w:tab w:val="num" w:pos="4680"/>
        </w:tabs>
        <w:ind w:left="4680" w:hanging="360"/>
      </w:pPr>
    </w:lvl>
    <w:lvl w:ilvl="6" w:tplc="0B7A9E76">
      <w:start w:val="1"/>
      <w:numFmt w:val="decimal"/>
      <w:lvlText w:val="%7."/>
      <w:lvlJc w:val="left"/>
      <w:pPr>
        <w:tabs>
          <w:tab w:val="num" w:pos="5400"/>
        </w:tabs>
        <w:ind w:left="5400" w:hanging="360"/>
      </w:pPr>
    </w:lvl>
    <w:lvl w:ilvl="7" w:tplc="A3E2B4F2">
      <w:start w:val="1"/>
      <w:numFmt w:val="decimal"/>
      <w:lvlText w:val="%8."/>
      <w:lvlJc w:val="left"/>
      <w:pPr>
        <w:tabs>
          <w:tab w:val="num" w:pos="6120"/>
        </w:tabs>
        <w:ind w:left="6120" w:hanging="360"/>
      </w:pPr>
    </w:lvl>
    <w:lvl w:ilvl="8" w:tplc="423C6856">
      <w:start w:val="1"/>
      <w:numFmt w:val="decimal"/>
      <w:lvlText w:val="%9."/>
      <w:lvlJc w:val="left"/>
      <w:pPr>
        <w:tabs>
          <w:tab w:val="num" w:pos="6840"/>
        </w:tabs>
        <w:ind w:left="6840" w:hanging="360"/>
      </w:pPr>
    </w:lvl>
  </w:abstractNum>
  <w:abstractNum w:abstractNumId="4">
    <w:nsid w:val="144725E4"/>
    <w:multiLevelType w:val="hybridMultilevel"/>
    <w:tmpl w:val="B936E5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677157D"/>
    <w:multiLevelType w:val="hybridMultilevel"/>
    <w:tmpl w:val="4566BE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280482"/>
    <w:multiLevelType w:val="hybridMultilevel"/>
    <w:tmpl w:val="1274710C"/>
    <w:lvl w:ilvl="0" w:tplc="3B348DD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4140A"/>
    <w:multiLevelType w:val="hybridMultilevel"/>
    <w:tmpl w:val="8C645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5">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4C12E59"/>
    <w:multiLevelType w:val="hybridMultilevel"/>
    <w:tmpl w:val="74ECF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D30F6B"/>
    <w:multiLevelType w:val="hybridMultilevel"/>
    <w:tmpl w:val="384C23E8"/>
    <w:lvl w:ilvl="0" w:tplc="04090005">
      <w:start w:val="1"/>
      <w:numFmt w:val="bullet"/>
      <w:lvlText w:val=""/>
      <w:lvlJc w:val="left"/>
      <w:pPr>
        <w:ind w:left="180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BD764A2"/>
    <w:multiLevelType w:val="hybridMultilevel"/>
    <w:tmpl w:val="D9B23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371B1D"/>
    <w:multiLevelType w:val="hybridMultilevel"/>
    <w:tmpl w:val="B7EC72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5824FBB"/>
    <w:multiLevelType w:val="hybridMultilevel"/>
    <w:tmpl w:val="4C689A58"/>
    <w:lvl w:ilvl="0" w:tplc="983E1F7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19E6DBC0">
      <w:start w:val="1"/>
      <w:numFmt w:val="decimal"/>
      <w:lvlText w:val="%3."/>
      <w:lvlJc w:val="right"/>
      <w:pPr>
        <w:ind w:left="2160" w:hanging="180"/>
      </w:pPr>
      <w:rPr>
        <w:rFonts w:asciiTheme="minorHAnsi" w:eastAsiaTheme="minorHAnsi" w:hAnsiTheme="minorHAnsi" w:cstheme="minorBidi"/>
      </w:r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037E9"/>
    <w:multiLevelType w:val="hybridMultilevel"/>
    <w:tmpl w:val="39A01588"/>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4E317132"/>
    <w:multiLevelType w:val="hybridMultilevel"/>
    <w:tmpl w:val="C3063F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19E6DBC0">
      <w:start w:val="1"/>
      <w:numFmt w:val="decimal"/>
      <w:lvlText w:val="%3."/>
      <w:lvlJc w:val="right"/>
      <w:pPr>
        <w:ind w:left="2160" w:hanging="180"/>
      </w:pPr>
      <w:rPr>
        <w:rFonts w:asciiTheme="minorHAnsi" w:eastAsiaTheme="minorHAnsi" w:hAnsiTheme="minorHAnsi" w:cstheme="minorBidi"/>
      </w:r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8F414C"/>
    <w:multiLevelType w:val="hybridMultilevel"/>
    <w:tmpl w:val="A40E29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F53C81"/>
    <w:multiLevelType w:val="hybridMultilevel"/>
    <w:tmpl w:val="A1AEFDC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nsid w:val="641670C2"/>
    <w:multiLevelType w:val="hybridMultilevel"/>
    <w:tmpl w:val="3D88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19E6DBC0">
      <w:start w:val="1"/>
      <w:numFmt w:val="decimal"/>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EE4206"/>
    <w:multiLevelType w:val="hybridMultilevel"/>
    <w:tmpl w:val="6A34B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BCE1E26"/>
    <w:multiLevelType w:val="hybridMultilevel"/>
    <w:tmpl w:val="9640B69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B5413E"/>
    <w:multiLevelType w:val="hybridMultilevel"/>
    <w:tmpl w:val="5290AF7C"/>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num w:numId="1">
    <w:abstractNumId w:val="17"/>
  </w:num>
  <w:num w:numId="2">
    <w:abstractNumId w:val="12"/>
  </w:num>
  <w:num w:numId="3">
    <w:abstractNumId w:val="19"/>
  </w:num>
  <w:num w:numId="4">
    <w:abstractNumId w:val="15"/>
  </w:num>
  <w:num w:numId="5">
    <w:abstractNumId w:val="17"/>
    <w:lvlOverride w:ilvl="0">
      <w:lvl w:ilvl="0" w:tplc="0409000F">
        <w:start w:val="1"/>
        <w:numFmt w:val="decimal"/>
        <w:lvlText w:val="%1."/>
        <w:lvlJc w:val="right"/>
        <w:pPr>
          <w:ind w:left="2160" w:hanging="180"/>
        </w:pPr>
        <w:rPr>
          <w:rFonts w:asciiTheme="minorHAnsi" w:eastAsiaTheme="minorHAnsi" w:hAnsiTheme="minorHAnsi" w:cstheme="minorBidi" w:hint="default"/>
        </w:rPr>
      </w:lvl>
    </w:lvlOverride>
    <w:lvlOverride w:ilvl="1">
      <w:lvl w:ilvl="1" w:tplc="04090019" w:tentative="1">
        <w:start w:val="1"/>
        <w:numFmt w:val="lowerLetter"/>
        <w:lvlText w:val="%2."/>
        <w:lvlJc w:val="left"/>
        <w:pPr>
          <w:ind w:left="1440" w:hanging="360"/>
        </w:pPr>
      </w:lvl>
    </w:lvlOverride>
    <w:lvlOverride w:ilvl="2">
      <w:lvl w:ilvl="2" w:tplc="19E6DBC0">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3"/>
  </w:num>
  <w:num w:numId="13">
    <w:abstractNumId w:val="4"/>
  </w:num>
  <w:num w:numId="14">
    <w:abstractNumId w:val="11"/>
  </w:num>
  <w:num w:numId="15">
    <w:abstractNumId w:val="20"/>
  </w:num>
  <w:num w:numId="16">
    <w:abstractNumId w:val="5"/>
  </w:num>
  <w:num w:numId="17">
    <w:abstractNumId w:val="10"/>
  </w:num>
  <w:num w:numId="18">
    <w:abstractNumId w:val="1"/>
  </w:num>
  <w:num w:numId="19">
    <w:abstractNumId w:val="16"/>
  </w:num>
  <w:num w:numId="20">
    <w:abstractNumId w:val="14"/>
  </w:num>
  <w:num w:numId="21">
    <w:abstractNumId w:val="6"/>
  </w:num>
  <w:num w:numId="22">
    <w:abstractNumId w:val="0"/>
  </w:num>
  <w:num w:numId="23">
    <w:abstractNumId w:val="13"/>
  </w:num>
  <w:num w:numId="24">
    <w:abstractNumId w:val="18"/>
  </w:num>
  <w:num w:numId="25">
    <w:abstractNumId w:val="8"/>
  </w:num>
  <w:num w:numId="26">
    <w:abstractNumId w:val="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77D"/>
    <w:rsid w:val="00001A31"/>
    <w:rsid w:val="00014492"/>
    <w:rsid w:val="000857B0"/>
    <w:rsid w:val="00144372"/>
    <w:rsid w:val="00191897"/>
    <w:rsid w:val="00195418"/>
    <w:rsid w:val="001A6DC2"/>
    <w:rsid w:val="001B587A"/>
    <w:rsid w:val="001C6F64"/>
    <w:rsid w:val="001E777D"/>
    <w:rsid w:val="001F05B2"/>
    <w:rsid w:val="0021304A"/>
    <w:rsid w:val="002143D3"/>
    <w:rsid w:val="0023360F"/>
    <w:rsid w:val="002B5390"/>
    <w:rsid w:val="00321177"/>
    <w:rsid w:val="00375C95"/>
    <w:rsid w:val="0037691C"/>
    <w:rsid w:val="00383C9C"/>
    <w:rsid w:val="003932C5"/>
    <w:rsid w:val="003A1617"/>
    <w:rsid w:val="003C7643"/>
    <w:rsid w:val="004A2F12"/>
    <w:rsid w:val="004B535F"/>
    <w:rsid w:val="004D05E5"/>
    <w:rsid w:val="00502FCC"/>
    <w:rsid w:val="005153FF"/>
    <w:rsid w:val="005505DB"/>
    <w:rsid w:val="00550D5E"/>
    <w:rsid w:val="0056148E"/>
    <w:rsid w:val="005675C1"/>
    <w:rsid w:val="006317B8"/>
    <w:rsid w:val="0066141A"/>
    <w:rsid w:val="006744C3"/>
    <w:rsid w:val="00683E45"/>
    <w:rsid w:val="00687748"/>
    <w:rsid w:val="00690C9E"/>
    <w:rsid w:val="00696E8B"/>
    <w:rsid w:val="006E031F"/>
    <w:rsid w:val="00731A2E"/>
    <w:rsid w:val="007D0ACE"/>
    <w:rsid w:val="007E211F"/>
    <w:rsid w:val="00807F97"/>
    <w:rsid w:val="00830B24"/>
    <w:rsid w:val="008878F8"/>
    <w:rsid w:val="008A267D"/>
    <w:rsid w:val="008E29BA"/>
    <w:rsid w:val="008F2BD2"/>
    <w:rsid w:val="009105E6"/>
    <w:rsid w:val="00916483"/>
    <w:rsid w:val="009E16BF"/>
    <w:rsid w:val="00A17614"/>
    <w:rsid w:val="00A33E34"/>
    <w:rsid w:val="00A52F89"/>
    <w:rsid w:val="00A90BEE"/>
    <w:rsid w:val="00AF2360"/>
    <w:rsid w:val="00B43394"/>
    <w:rsid w:val="00B43FED"/>
    <w:rsid w:val="00B52583"/>
    <w:rsid w:val="00BB0ED6"/>
    <w:rsid w:val="00BD72D6"/>
    <w:rsid w:val="00C04401"/>
    <w:rsid w:val="00C2551A"/>
    <w:rsid w:val="00C62C04"/>
    <w:rsid w:val="00CA2093"/>
    <w:rsid w:val="00CE5D7F"/>
    <w:rsid w:val="00D078A6"/>
    <w:rsid w:val="00D76263"/>
    <w:rsid w:val="00DC7ED4"/>
    <w:rsid w:val="00DE4A09"/>
    <w:rsid w:val="00EB6FC2"/>
    <w:rsid w:val="00F20776"/>
    <w:rsid w:val="00F21DD0"/>
    <w:rsid w:val="00F279FE"/>
    <w:rsid w:val="00F60CEA"/>
    <w:rsid w:val="00F74146"/>
    <w:rsid w:val="00FE0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6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3D3"/>
    <w:rPr>
      <w:rFonts w:ascii="Tahoma" w:hAnsi="Tahoma" w:cs="Tahoma"/>
      <w:sz w:val="16"/>
      <w:szCs w:val="16"/>
    </w:rPr>
  </w:style>
  <w:style w:type="character" w:customStyle="1" w:styleId="BalloonTextChar">
    <w:name w:val="Balloon Text Char"/>
    <w:basedOn w:val="DefaultParagraphFont"/>
    <w:link w:val="BalloonText"/>
    <w:uiPriority w:val="99"/>
    <w:semiHidden/>
    <w:rsid w:val="002143D3"/>
    <w:rPr>
      <w:rFonts w:ascii="Tahoma" w:hAnsi="Tahoma" w:cs="Tahoma"/>
      <w:sz w:val="16"/>
      <w:szCs w:val="16"/>
    </w:rPr>
  </w:style>
  <w:style w:type="table" w:styleId="TableGrid">
    <w:name w:val="Table Grid"/>
    <w:basedOn w:val="TableNormal"/>
    <w:uiPriority w:val="59"/>
    <w:rsid w:val="002143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43D3"/>
    <w:pPr>
      <w:ind w:left="720"/>
      <w:contextualSpacing/>
    </w:pPr>
  </w:style>
  <w:style w:type="paragraph" w:styleId="Header">
    <w:name w:val="header"/>
    <w:basedOn w:val="Normal"/>
    <w:link w:val="HeaderChar"/>
    <w:uiPriority w:val="99"/>
    <w:unhideWhenUsed/>
    <w:rsid w:val="00BB0ED6"/>
    <w:pPr>
      <w:tabs>
        <w:tab w:val="center" w:pos="4680"/>
        <w:tab w:val="right" w:pos="9360"/>
      </w:tabs>
    </w:pPr>
  </w:style>
  <w:style w:type="character" w:customStyle="1" w:styleId="HeaderChar">
    <w:name w:val="Header Char"/>
    <w:basedOn w:val="DefaultParagraphFont"/>
    <w:link w:val="Header"/>
    <w:uiPriority w:val="99"/>
    <w:rsid w:val="00BB0ED6"/>
  </w:style>
  <w:style w:type="paragraph" w:styleId="Footer">
    <w:name w:val="footer"/>
    <w:basedOn w:val="Normal"/>
    <w:link w:val="FooterChar"/>
    <w:uiPriority w:val="99"/>
    <w:unhideWhenUsed/>
    <w:rsid w:val="00BB0ED6"/>
    <w:pPr>
      <w:tabs>
        <w:tab w:val="center" w:pos="4680"/>
        <w:tab w:val="right" w:pos="9360"/>
      </w:tabs>
    </w:pPr>
  </w:style>
  <w:style w:type="character" w:customStyle="1" w:styleId="FooterChar">
    <w:name w:val="Footer Char"/>
    <w:basedOn w:val="DefaultParagraphFont"/>
    <w:link w:val="Footer"/>
    <w:uiPriority w:val="99"/>
    <w:rsid w:val="00BB0ED6"/>
  </w:style>
  <w:style w:type="character" w:styleId="Hyperlink">
    <w:name w:val="Hyperlink"/>
    <w:basedOn w:val="DefaultParagraphFont"/>
    <w:uiPriority w:val="99"/>
    <w:unhideWhenUsed/>
    <w:rsid w:val="001F05B2"/>
    <w:rPr>
      <w:color w:val="0000FF" w:themeColor="hyperlink"/>
      <w:u w:val="single"/>
    </w:rPr>
  </w:style>
  <w:style w:type="paragraph" w:customStyle="1" w:styleId="Default">
    <w:name w:val="Default"/>
    <w:rsid w:val="001F05B2"/>
    <w:pPr>
      <w:autoSpaceDE w:val="0"/>
      <w:autoSpaceDN w:val="0"/>
      <w:adjustRightInd w:val="0"/>
    </w:pPr>
    <w:rPr>
      <w:rFonts w:ascii="Arial" w:hAnsi="Arial" w:cs="Arial"/>
      <w:color w:val="000000"/>
      <w:sz w:val="24"/>
      <w:szCs w:val="24"/>
    </w:rPr>
  </w:style>
  <w:style w:type="paragraph" w:styleId="NoSpacing">
    <w:name w:val="No Spacing"/>
    <w:uiPriority w:val="1"/>
    <w:qFormat/>
    <w:rsid w:val="003A1617"/>
    <w:rPr>
      <w:rFonts w:ascii="Calibri" w:eastAsia="Calibri" w:hAnsi="Calibri" w:cs="Times New Roman"/>
    </w:rPr>
  </w:style>
  <w:style w:type="character" w:styleId="FollowedHyperlink">
    <w:name w:val="FollowedHyperlink"/>
    <w:basedOn w:val="DefaultParagraphFont"/>
    <w:uiPriority w:val="99"/>
    <w:semiHidden/>
    <w:unhideWhenUsed/>
    <w:rsid w:val="008A267D"/>
    <w:rPr>
      <w:color w:val="800080" w:themeColor="followedHyperlink"/>
      <w:u w:val="single"/>
    </w:rPr>
  </w:style>
  <w:style w:type="character" w:styleId="CommentReference">
    <w:name w:val="annotation reference"/>
    <w:basedOn w:val="DefaultParagraphFont"/>
    <w:uiPriority w:val="99"/>
    <w:semiHidden/>
    <w:unhideWhenUsed/>
    <w:rsid w:val="00731A2E"/>
    <w:rPr>
      <w:sz w:val="18"/>
      <w:szCs w:val="18"/>
    </w:rPr>
  </w:style>
  <w:style w:type="paragraph" w:styleId="CommentText">
    <w:name w:val="annotation text"/>
    <w:basedOn w:val="Normal"/>
    <w:link w:val="CommentTextChar"/>
    <w:uiPriority w:val="99"/>
    <w:semiHidden/>
    <w:unhideWhenUsed/>
    <w:rsid w:val="00731A2E"/>
    <w:rPr>
      <w:sz w:val="24"/>
      <w:szCs w:val="24"/>
    </w:rPr>
  </w:style>
  <w:style w:type="character" w:customStyle="1" w:styleId="CommentTextChar">
    <w:name w:val="Comment Text Char"/>
    <w:basedOn w:val="DefaultParagraphFont"/>
    <w:link w:val="CommentText"/>
    <w:uiPriority w:val="99"/>
    <w:semiHidden/>
    <w:rsid w:val="00731A2E"/>
    <w:rPr>
      <w:sz w:val="24"/>
      <w:szCs w:val="24"/>
    </w:rPr>
  </w:style>
  <w:style w:type="paragraph" w:styleId="CommentSubject">
    <w:name w:val="annotation subject"/>
    <w:basedOn w:val="CommentText"/>
    <w:next w:val="CommentText"/>
    <w:link w:val="CommentSubjectChar"/>
    <w:uiPriority w:val="99"/>
    <w:semiHidden/>
    <w:unhideWhenUsed/>
    <w:rsid w:val="00731A2E"/>
    <w:rPr>
      <w:b/>
      <w:bCs/>
      <w:sz w:val="20"/>
      <w:szCs w:val="20"/>
    </w:rPr>
  </w:style>
  <w:style w:type="character" w:customStyle="1" w:styleId="CommentSubjectChar">
    <w:name w:val="Comment Subject Char"/>
    <w:basedOn w:val="CommentTextChar"/>
    <w:link w:val="CommentSubject"/>
    <w:uiPriority w:val="99"/>
    <w:semiHidden/>
    <w:rsid w:val="00731A2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3D3"/>
    <w:rPr>
      <w:rFonts w:ascii="Tahoma" w:hAnsi="Tahoma" w:cs="Tahoma"/>
      <w:sz w:val="16"/>
      <w:szCs w:val="16"/>
    </w:rPr>
  </w:style>
  <w:style w:type="character" w:customStyle="1" w:styleId="BalloonTextChar">
    <w:name w:val="Balloon Text Char"/>
    <w:basedOn w:val="DefaultParagraphFont"/>
    <w:link w:val="BalloonText"/>
    <w:uiPriority w:val="99"/>
    <w:semiHidden/>
    <w:rsid w:val="002143D3"/>
    <w:rPr>
      <w:rFonts w:ascii="Tahoma" w:hAnsi="Tahoma" w:cs="Tahoma"/>
      <w:sz w:val="16"/>
      <w:szCs w:val="16"/>
    </w:rPr>
  </w:style>
  <w:style w:type="table" w:styleId="TableGrid">
    <w:name w:val="Table Grid"/>
    <w:basedOn w:val="TableNormal"/>
    <w:uiPriority w:val="59"/>
    <w:rsid w:val="002143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43D3"/>
    <w:pPr>
      <w:ind w:left="720"/>
      <w:contextualSpacing/>
    </w:pPr>
  </w:style>
  <w:style w:type="paragraph" w:styleId="Header">
    <w:name w:val="header"/>
    <w:basedOn w:val="Normal"/>
    <w:link w:val="HeaderChar"/>
    <w:uiPriority w:val="99"/>
    <w:unhideWhenUsed/>
    <w:rsid w:val="00BB0ED6"/>
    <w:pPr>
      <w:tabs>
        <w:tab w:val="center" w:pos="4680"/>
        <w:tab w:val="right" w:pos="9360"/>
      </w:tabs>
    </w:pPr>
  </w:style>
  <w:style w:type="character" w:customStyle="1" w:styleId="HeaderChar">
    <w:name w:val="Header Char"/>
    <w:basedOn w:val="DefaultParagraphFont"/>
    <w:link w:val="Header"/>
    <w:uiPriority w:val="99"/>
    <w:rsid w:val="00BB0ED6"/>
  </w:style>
  <w:style w:type="paragraph" w:styleId="Footer">
    <w:name w:val="footer"/>
    <w:basedOn w:val="Normal"/>
    <w:link w:val="FooterChar"/>
    <w:uiPriority w:val="99"/>
    <w:unhideWhenUsed/>
    <w:rsid w:val="00BB0ED6"/>
    <w:pPr>
      <w:tabs>
        <w:tab w:val="center" w:pos="4680"/>
        <w:tab w:val="right" w:pos="9360"/>
      </w:tabs>
    </w:pPr>
  </w:style>
  <w:style w:type="character" w:customStyle="1" w:styleId="FooterChar">
    <w:name w:val="Footer Char"/>
    <w:basedOn w:val="DefaultParagraphFont"/>
    <w:link w:val="Footer"/>
    <w:uiPriority w:val="99"/>
    <w:rsid w:val="00BB0ED6"/>
  </w:style>
  <w:style w:type="character" w:styleId="Hyperlink">
    <w:name w:val="Hyperlink"/>
    <w:basedOn w:val="DefaultParagraphFont"/>
    <w:uiPriority w:val="99"/>
    <w:unhideWhenUsed/>
    <w:rsid w:val="001F05B2"/>
    <w:rPr>
      <w:color w:val="0000FF" w:themeColor="hyperlink"/>
      <w:u w:val="single"/>
    </w:rPr>
  </w:style>
  <w:style w:type="paragraph" w:customStyle="1" w:styleId="Default">
    <w:name w:val="Default"/>
    <w:rsid w:val="001F05B2"/>
    <w:pPr>
      <w:autoSpaceDE w:val="0"/>
      <w:autoSpaceDN w:val="0"/>
      <w:adjustRightInd w:val="0"/>
    </w:pPr>
    <w:rPr>
      <w:rFonts w:ascii="Arial" w:hAnsi="Arial" w:cs="Arial"/>
      <w:color w:val="000000"/>
      <w:sz w:val="24"/>
      <w:szCs w:val="24"/>
    </w:rPr>
  </w:style>
  <w:style w:type="paragraph" w:styleId="NoSpacing">
    <w:name w:val="No Spacing"/>
    <w:uiPriority w:val="1"/>
    <w:qFormat/>
    <w:rsid w:val="003A1617"/>
    <w:rPr>
      <w:rFonts w:ascii="Calibri" w:eastAsia="Calibri" w:hAnsi="Calibri" w:cs="Times New Roman"/>
    </w:rPr>
  </w:style>
  <w:style w:type="character" w:styleId="FollowedHyperlink">
    <w:name w:val="FollowedHyperlink"/>
    <w:basedOn w:val="DefaultParagraphFont"/>
    <w:uiPriority w:val="99"/>
    <w:semiHidden/>
    <w:unhideWhenUsed/>
    <w:rsid w:val="008A267D"/>
    <w:rPr>
      <w:color w:val="800080" w:themeColor="followedHyperlink"/>
      <w:u w:val="single"/>
    </w:rPr>
  </w:style>
  <w:style w:type="character" w:styleId="CommentReference">
    <w:name w:val="annotation reference"/>
    <w:basedOn w:val="DefaultParagraphFont"/>
    <w:uiPriority w:val="99"/>
    <w:semiHidden/>
    <w:unhideWhenUsed/>
    <w:rsid w:val="00731A2E"/>
    <w:rPr>
      <w:sz w:val="18"/>
      <w:szCs w:val="18"/>
    </w:rPr>
  </w:style>
  <w:style w:type="paragraph" w:styleId="CommentText">
    <w:name w:val="annotation text"/>
    <w:basedOn w:val="Normal"/>
    <w:link w:val="CommentTextChar"/>
    <w:uiPriority w:val="99"/>
    <w:semiHidden/>
    <w:unhideWhenUsed/>
    <w:rsid w:val="00731A2E"/>
    <w:rPr>
      <w:sz w:val="24"/>
      <w:szCs w:val="24"/>
    </w:rPr>
  </w:style>
  <w:style w:type="character" w:customStyle="1" w:styleId="CommentTextChar">
    <w:name w:val="Comment Text Char"/>
    <w:basedOn w:val="DefaultParagraphFont"/>
    <w:link w:val="CommentText"/>
    <w:uiPriority w:val="99"/>
    <w:semiHidden/>
    <w:rsid w:val="00731A2E"/>
    <w:rPr>
      <w:sz w:val="24"/>
      <w:szCs w:val="24"/>
    </w:rPr>
  </w:style>
  <w:style w:type="paragraph" w:styleId="CommentSubject">
    <w:name w:val="annotation subject"/>
    <w:basedOn w:val="CommentText"/>
    <w:next w:val="CommentText"/>
    <w:link w:val="CommentSubjectChar"/>
    <w:uiPriority w:val="99"/>
    <w:semiHidden/>
    <w:unhideWhenUsed/>
    <w:rsid w:val="00731A2E"/>
    <w:rPr>
      <w:b/>
      <w:bCs/>
      <w:sz w:val="20"/>
      <w:szCs w:val="20"/>
    </w:rPr>
  </w:style>
  <w:style w:type="character" w:customStyle="1" w:styleId="CommentSubjectChar">
    <w:name w:val="Comment Subject Char"/>
    <w:basedOn w:val="CommentTextChar"/>
    <w:link w:val="CommentSubject"/>
    <w:uiPriority w:val="99"/>
    <w:semiHidden/>
    <w:rsid w:val="00731A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0271">
      <w:bodyDiv w:val="1"/>
      <w:marLeft w:val="0"/>
      <w:marRight w:val="0"/>
      <w:marTop w:val="0"/>
      <w:marBottom w:val="0"/>
      <w:divBdr>
        <w:top w:val="none" w:sz="0" w:space="0" w:color="auto"/>
        <w:left w:val="none" w:sz="0" w:space="0" w:color="auto"/>
        <w:bottom w:val="none" w:sz="0" w:space="0" w:color="auto"/>
        <w:right w:val="none" w:sz="0" w:space="0" w:color="auto"/>
      </w:divBdr>
    </w:div>
    <w:div w:id="177157298">
      <w:bodyDiv w:val="1"/>
      <w:marLeft w:val="0"/>
      <w:marRight w:val="0"/>
      <w:marTop w:val="0"/>
      <w:marBottom w:val="0"/>
      <w:divBdr>
        <w:top w:val="none" w:sz="0" w:space="0" w:color="auto"/>
        <w:left w:val="none" w:sz="0" w:space="0" w:color="auto"/>
        <w:bottom w:val="none" w:sz="0" w:space="0" w:color="auto"/>
        <w:right w:val="none" w:sz="0" w:space="0" w:color="auto"/>
      </w:divBdr>
    </w:div>
    <w:div w:id="393551233">
      <w:bodyDiv w:val="1"/>
      <w:marLeft w:val="0"/>
      <w:marRight w:val="0"/>
      <w:marTop w:val="0"/>
      <w:marBottom w:val="0"/>
      <w:divBdr>
        <w:top w:val="none" w:sz="0" w:space="0" w:color="auto"/>
        <w:left w:val="none" w:sz="0" w:space="0" w:color="auto"/>
        <w:bottom w:val="none" w:sz="0" w:space="0" w:color="auto"/>
        <w:right w:val="none" w:sz="0" w:space="0" w:color="auto"/>
      </w:divBdr>
    </w:div>
    <w:div w:id="415177727">
      <w:bodyDiv w:val="1"/>
      <w:marLeft w:val="0"/>
      <w:marRight w:val="0"/>
      <w:marTop w:val="0"/>
      <w:marBottom w:val="0"/>
      <w:divBdr>
        <w:top w:val="none" w:sz="0" w:space="0" w:color="auto"/>
        <w:left w:val="none" w:sz="0" w:space="0" w:color="auto"/>
        <w:bottom w:val="none" w:sz="0" w:space="0" w:color="auto"/>
        <w:right w:val="none" w:sz="0" w:space="0" w:color="auto"/>
      </w:divBdr>
    </w:div>
    <w:div w:id="464086434">
      <w:bodyDiv w:val="1"/>
      <w:marLeft w:val="0"/>
      <w:marRight w:val="0"/>
      <w:marTop w:val="0"/>
      <w:marBottom w:val="0"/>
      <w:divBdr>
        <w:top w:val="none" w:sz="0" w:space="0" w:color="auto"/>
        <w:left w:val="none" w:sz="0" w:space="0" w:color="auto"/>
        <w:bottom w:val="none" w:sz="0" w:space="0" w:color="auto"/>
        <w:right w:val="none" w:sz="0" w:space="0" w:color="auto"/>
      </w:divBdr>
      <w:divsChild>
        <w:div w:id="345137187">
          <w:marLeft w:val="0"/>
          <w:marRight w:val="0"/>
          <w:marTop w:val="0"/>
          <w:marBottom w:val="0"/>
          <w:divBdr>
            <w:top w:val="none" w:sz="0" w:space="0" w:color="auto"/>
            <w:left w:val="none" w:sz="0" w:space="0" w:color="auto"/>
            <w:bottom w:val="none" w:sz="0" w:space="0" w:color="auto"/>
            <w:right w:val="none" w:sz="0" w:space="0" w:color="auto"/>
          </w:divBdr>
        </w:div>
        <w:div w:id="1283926486">
          <w:marLeft w:val="0"/>
          <w:marRight w:val="0"/>
          <w:marTop w:val="0"/>
          <w:marBottom w:val="0"/>
          <w:divBdr>
            <w:top w:val="none" w:sz="0" w:space="0" w:color="auto"/>
            <w:left w:val="none" w:sz="0" w:space="0" w:color="auto"/>
            <w:bottom w:val="none" w:sz="0" w:space="0" w:color="auto"/>
            <w:right w:val="none" w:sz="0" w:space="0" w:color="auto"/>
          </w:divBdr>
        </w:div>
        <w:div w:id="2139882722">
          <w:marLeft w:val="0"/>
          <w:marRight w:val="0"/>
          <w:marTop w:val="0"/>
          <w:marBottom w:val="0"/>
          <w:divBdr>
            <w:top w:val="none" w:sz="0" w:space="0" w:color="auto"/>
            <w:left w:val="none" w:sz="0" w:space="0" w:color="auto"/>
            <w:bottom w:val="none" w:sz="0" w:space="0" w:color="auto"/>
            <w:right w:val="none" w:sz="0" w:space="0" w:color="auto"/>
          </w:divBdr>
        </w:div>
        <w:div w:id="1473401445">
          <w:marLeft w:val="0"/>
          <w:marRight w:val="0"/>
          <w:marTop w:val="0"/>
          <w:marBottom w:val="0"/>
          <w:divBdr>
            <w:top w:val="none" w:sz="0" w:space="0" w:color="auto"/>
            <w:left w:val="none" w:sz="0" w:space="0" w:color="auto"/>
            <w:bottom w:val="none" w:sz="0" w:space="0" w:color="auto"/>
            <w:right w:val="none" w:sz="0" w:space="0" w:color="auto"/>
          </w:divBdr>
        </w:div>
        <w:div w:id="388068813">
          <w:marLeft w:val="0"/>
          <w:marRight w:val="0"/>
          <w:marTop w:val="0"/>
          <w:marBottom w:val="0"/>
          <w:divBdr>
            <w:top w:val="none" w:sz="0" w:space="0" w:color="auto"/>
            <w:left w:val="none" w:sz="0" w:space="0" w:color="auto"/>
            <w:bottom w:val="none" w:sz="0" w:space="0" w:color="auto"/>
            <w:right w:val="none" w:sz="0" w:space="0" w:color="auto"/>
          </w:divBdr>
        </w:div>
        <w:div w:id="1931623120">
          <w:marLeft w:val="0"/>
          <w:marRight w:val="0"/>
          <w:marTop w:val="0"/>
          <w:marBottom w:val="0"/>
          <w:divBdr>
            <w:top w:val="none" w:sz="0" w:space="0" w:color="auto"/>
            <w:left w:val="none" w:sz="0" w:space="0" w:color="auto"/>
            <w:bottom w:val="none" w:sz="0" w:space="0" w:color="auto"/>
            <w:right w:val="none" w:sz="0" w:space="0" w:color="auto"/>
          </w:divBdr>
        </w:div>
        <w:div w:id="1529102715">
          <w:marLeft w:val="0"/>
          <w:marRight w:val="0"/>
          <w:marTop w:val="0"/>
          <w:marBottom w:val="0"/>
          <w:divBdr>
            <w:top w:val="none" w:sz="0" w:space="0" w:color="auto"/>
            <w:left w:val="none" w:sz="0" w:space="0" w:color="auto"/>
            <w:bottom w:val="none" w:sz="0" w:space="0" w:color="auto"/>
            <w:right w:val="none" w:sz="0" w:space="0" w:color="auto"/>
          </w:divBdr>
        </w:div>
        <w:div w:id="571696551">
          <w:marLeft w:val="0"/>
          <w:marRight w:val="0"/>
          <w:marTop w:val="0"/>
          <w:marBottom w:val="0"/>
          <w:divBdr>
            <w:top w:val="none" w:sz="0" w:space="0" w:color="auto"/>
            <w:left w:val="none" w:sz="0" w:space="0" w:color="auto"/>
            <w:bottom w:val="none" w:sz="0" w:space="0" w:color="auto"/>
            <w:right w:val="none" w:sz="0" w:space="0" w:color="auto"/>
          </w:divBdr>
        </w:div>
        <w:div w:id="1811825503">
          <w:marLeft w:val="0"/>
          <w:marRight w:val="0"/>
          <w:marTop w:val="0"/>
          <w:marBottom w:val="0"/>
          <w:divBdr>
            <w:top w:val="none" w:sz="0" w:space="0" w:color="auto"/>
            <w:left w:val="none" w:sz="0" w:space="0" w:color="auto"/>
            <w:bottom w:val="none" w:sz="0" w:space="0" w:color="auto"/>
            <w:right w:val="none" w:sz="0" w:space="0" w:color="auto"/>
          </w:divBdr>
        </w:div>
        <w:div w:id="527960289">
          <w:marLeft w:val="0"/>
          <w:marRight w:val="0"/>
          <w:marTop w:val="0"/>
          <w:marBottom w:val="0"/>
          <w:divBdr>
            <w:top w:val="none" w:sz="0" w:space="0" w:color="auto"/>
            <w:left w:val="none" w:sz="0" w:space="0" w:color="auto"/>
            <w:bottom w:val="none" w:sz="0" w:space="0" w:color="auto"/>
            <w:right w:val="none" w:sz="0" w:space="0" w:color="auto"/>
          </w:divBdr>
        </w:div>
        <w:div w:id="493179701">
          <w:marLeft w:val="0"/>
          <w:marRight w:val="0"/>
          <w:marTop w:val="0"/>
          <w:marBottom w:val="0"/>
          <w:divBdr>
            <w:top w:val="none" w:sz="0" w:space="0" w:color="auto"/>
            <w:left w:val="none" w:sz="0" w:space="0" w:color="auto"/>
            <w:bottom w:val="none" w:sz="0" w:space="0" w:color="auto"/>
            <w:right w:val="none" w:sz="0" w:space="0" w:color="auto"/>
          </w:divBdr>
        </w:div>
        <w:div w:id="1128936398">
          <w:marLeft w:val="0"/>
          <w:marRight w:val="0"/>
          <w:marTop w:val="0"/>
          <w:marBottom w:val="0"/>
          <w:divBdr>
            <w:top w:val="none" w:sz="0" w:space="0" w:color="auto"/>
            <w:left w:val="none" w:sz="0" w:space="0" w:color="auto"/>
            <w:bottom w:val="none" w:sz="0" w:space="0" w:color="auto"/>
            <w:right w:val="none" w:sz="0" w:space="0" w:color="auto"/>
          </w:divBdr>
        </w:div>
        <w:div w:id="2105149815">
          <w:marLeft w:val="0"/>
          <w:marRight w:val="0"/>
          <w:marTop w:val="0"/>
          <w:marBottom w:val="0"/>
          <w:divBdr>
            <w:top w:val="none" w:sz="0" w:space="0" w:color="auto"/>
            <w:left w:val="none" w:sz="0" w:space="0" w:color="auto"/>
            <w:bottom w:val="none" w:sz="0" w:space="0" w:color="auto"/>
            <w:right w:val="none" w:sz="0" w:space="0" w:color="auto"/>
          </w:divBdr>
        </w:div>
        <w:div w:id="513032139">
          <w:marLeft w:val="0"/>
          <w:marRight w:val="0"/>
          <w:marTop w:val="0"/>
          <w:marBottom w:val="0"/>
          <w:divBdr>
            <w:top w:val="none" w:sz="0" w:space="0" w:color="auto"/>
            <w:left w:val="none" w:sz="0" w:space="0" w:color="auto"/>
            <w:bottom w:val="none" w:sz="0" w:space="0" w:color="auto"/>
            <w:right w:val="none" w:sz="0" w:space="0" w:color="auto"/>
          </w:divBdr>
        </w:div>
        <w:div w:id="1668047322">
          <w:marLeft w:val="0"/>
          <w:marRight w:val="0"/>
          <w:marTop w:val="0"/>
          <w:marBottom w:val="0"/>
          <w:divBdr>
            <w:top w:val="none" w:sz="0" w:space="0" w:color="auto"/>
            <w:left w:val="none" w:sz="0" w:space="0" w:color="auto"/>
            <w:bottom w:val="none" w:sz="0" w:space="0" w:color="auto"/>
            <w:right w:val="none" w:sz="0" w:space="0" w:color="auto"/>
          </w:divBdr>
        </w:div>
        <w:div w:id="197354847">
          <w:marLeft w:val="0"/>
          <w:marRight w:val="0"/>
          <w:marTop w:val="0"/>
          <w:marBottom w:val="0"/>
          <w:divBdr>
            <w:top w:val="none" w:sz="0" w:space="0" w:color="auto"/>
            <w:left w:val="none" w:sz="0" w:space="0" w:color="auto"/>
            <w:bottom w:val="none" w:sz="0" w:space="0" w:color="auto"/>
            <w:right w:val="none" w:sz="0" w:space="0" w:color="auto"/>
          </w:divBdr>
        </w:div>
        <w:div w:id="215507810">
          <w:marLeft w:val="0"/>
          <w:marRight w:val="0"/>
          <w:marTop w:val="0"/>
          <w:marBottom w:val="0"/>
          <w:divBdr>
            <w:top w:val="none" w:sz="0" w:space="0" w:color="auto"/>
            <w:left w:val="none" w:sz="0" w:space="0" w:color="auto"/>
            <w:bottom w:val="none" w:sz="0" w:space="0" w:color="auto"/>
            <w:right w:val="none" w:sz="0" w:space="0" w:color="auto"/>
          </w:divBdr>
        </w:div>
        <w:div w:id="1132483643">
          <w:marLeft w:val="0"/>
          <w:marRight w:val="0"/>
          <w:marTop w:val="0"/>
          <w:marBottom w:val="0"/>
          <w:divBdr>
            <w:top w:val="none" w:sz="0" w:space="0" w:color="auto"/>
            <w:left w:val="none" w:sz="0" w:space="0" w:color="auto"/>
            <w:bottom w:val="none" w:sz="0" w:space="0" w:color="auto"/>
            <w:right w:val="none" w:sz="0" w:space="0" w:color="auto"/>
          </w:divBdr>
        </w:div>
        <w:div w:id="92626910">
          <w:marLeft w:val="0"/>
          <w:marRight w:val="0"/>
          <w:marTop w:val="0"/>
          <w:marBottom w:val="0"/>
          <w:divBdr>
            <w:top w:val="none" w:sz="0" w:space="0" w:color="auto"/>
            <w:left w:val="none" w:sz="0" w:space="0" w:color="auto"/>
            <w:bottom w:val="none" w:sz="0" w:space="0" w:color="auto"/>
            <w:right w:val="none" w:sz="0" w:space="0" w:color="auto"/>
          </w:divBdr>
        </w:div>
        <w:div w:id="1822775176">
          <w:marLeft w:val="0"/>
          <w:marRight w:val="0"/>
          <w:marTop w:val="0"/>
          <w:marBottom w:val="0"/>
          <w:divBdr>
            <w:top w:val="none" w:sz="0" w:space="0" w:color="auto"/>
            <w:left w:val="none" w:sz="0" w:space="0" w:color="auto"/>
            <w:bottom w:val="none" w:sz="0" w:space="0" w:color="auto"/>
            <w:right w:val="none" w:sz="0" w:space="0" w:color="auto"/>
          </w:divBdr>
        </w:div>
        <w:div w:id="429014023">
          <w:marLeft w:val="0"/>
          <w:marRight w:val="0"/>
          <w:marTop w:val="0"/>
          <w:marBottom w:val="0"/>
          <w:divBdr>
            <w:top w:val="none" w:sz="0" w:space="0" w:color="auto"/>
            <w:left w:val="none" w:sz="0" w:space="0" w:color="auto"/>
            <w:bottom w:val="none" w:sz="0" w:space="0" w:color="auto"/>
            <w:right w:val="none" w:sz="0" w:space="0" w:color="auto"/>
          </w:divBdr>
        </w:div>
        <w:div w:id="1725372331">
          <w:marLeft w:val="0"/>
          <w:marRight w:val="0"/>
          <w:marTop w:val="0"/>
          <w:marBottom w:val="0"/>
          <w:divBdr>
            <w:top w:val="none" w:sz="0" w:space="0" w:color="auto"/>
            <w:left w:val="none" w:sz="0" w:space="0" w:color="auto"/>
            <w:bottom w:val="none" w:sz="0" w:space="0" w:color="auto"/>
            <w:right w:val="none" w:sz="0" w:space="0" w:color="auto"/>
          </w:divBdr>
        </w:div>
        <w:div w:id="394546646">
          <w:marLeft w:val="0"/>
          <w:marRight w:val="0"/>
          <w:marTop w:val="0"/>
          <w:marBottom w:val="0"/>
          <w:divBdr>
            <w:top w:val="none" w:sz="0" w:space="0" w:color="auto"/>
            <w:left w:val="none" w:sz="0" w:space="0" w:color="auto"/>
            <w:bottom w:val="none" w:sz="0" w:space="0" w:color="auto"/>
            <w:right w:val="none" w:sz="0" w:space="0" w:color="auto"/>
          </w:divBdr>
        </w:div>
        <w:div w:id="896672838">
          <w:marLeft w:val="0"/>
          <w:marRight w:val="0"/>
          <w:marTop w:val="0"/>
          <w:marBottom w:val="0"/>
          <w:divBdr>
            <w:top w:val="none" w:sz="0" w:space="0" w:color="auto"/>
            <w:left w:val="none" w:sz="0" w:space="0" w:color="auto"/>
            <w:bottom w:val="none" w:sz="0" w:space="0" w:color="auto"/>
            <w:right w:val="none" w:sz="0" w:space="0" w:color="auto"/>
          </w:divBdr>
        </w:div>
        <w:div w:id="915938686">
          <w:marLeft w:val="0"/>
          <w:marRight w:val="0"/>
          <w:marTop w:val="0"/>
          <w:marBottom w:val="0"/>
          <w:divBdr>
            <w:top w:val="none" w:sz="0" w:space="0" w:color="auto"/>
            <w:left w:val="none" w:sz="0" w:space="0" w:color="auto"/>
            <w:bottom w:val="none" w:sz="0" w:space="0" w:color="auto"/>
            <w:right w:val="none" w:sz="0" w:space="0" w:color="auto"/>
          </w:divBdr>
        </w:div>
        <w:div w:id="1888763089">
          <w:marLeft w:val="0"/>
          <w:marRight w:val="0"/>
          <w:marTop w:val="0"/>
          <w:marBottom w:val="0"/>
          <w:divBdr>
            <w:top w:val="none" w:sz="0" w:space="0" w:color="auto"/>
            <w:left w:val="none" w:sz="0" w:space="0" w:color="auto"/>
            <w:bottom w:val="none" w:sz="0" w:space="0" w:color="auto"/>
            <w:right w:val="none" w:sz="0" w:space="0" w:color="auto"/>
          </w:divBdr>
        </w:div>
        <w:div w:id="789861850">
          <w:marLeft w:val="0"/>
          <w:marRight w:val="0"/>
          <w:marTop w:val="0"/>
          <w:marBottom w:val="0"/>
          <w:divBdr>
            <w:top w:val="none" w:sz="0" w:space="0" w:color="auto"/>
            <w:left w:val="none" w:sz="0" w:space="0" w:color="auto"/>
            <w:bottom w:val="none" w:sz="0" w:space="0" w:color="auto"/>
            <w:right w:val="none" w:sz="0" w:space="0" w:color="auto"/>
          </w:divBdr>
        </w:div>
        <w:div w:id="472673228">
          <w:marLeft w:val="0"/>
          <w:marRight w:val="0"/>
          <w:marTop w:val="0"/>
          <w:marBottom w:val="0"/>
          <w:divBdr>
            <w:top w:val="none" w:sz="0" w:space="0" w:color="auto"/>
            <w:left w:val="none" w:sz="0" w:space="0" w:color="auto"/>
            <w:bottom w:val="none" w:sz="0" w:space="0" w:color="auto"/>
            <w:right w:val="none" w:sz="0" w:space="0" w:color="auto"/>
          </w:divBdr>
        </w:div>
        <w:div w:id="355472394">
          <w:marLeft w:val="0"/>
          <w:marRight w:val="0"/>
          <w:marTop w:val="0"/>
          <w:marBottom w:val="0"/>
          <w:divBdr>
            <w:top w:val="none" w:sz="0" w:space="0" w:color="auto"/>
            <w:left w:val="none" w:sz="0" w:space="0" w:color="auto"/>
            <w:bottom w:val="none" w:sz="0" w:space="0" w:color="auto"/>
            <w:right w:val="none" w:sz="0" w:space="0" w:color="auto"/>
          </w:divBdr>
        </w:div>
        <w:div w:id="1494222464">
          <w:marLeft w:val="0"/>
          <w:marRight w:val="0"/>
          <w:marTop w:val="0"/>
          <w:marBottom w:val="0"/>
          <w:divBdr>
            <w:top w:val="none" w:sz="0" w:space="0" w:color="auto"/>
            <w:left w:val="none" w:sz="0" w:space="0" w:color="auto"/>
            <w:bottom w:val="none" w:sz="0" w:space="0" w:color="auto"/>
            <w:right w:val="none" w:sz="0" w:space="0" w:color="auto"/>
          </w:divBdr>
        </w:div>
        <w:div w:id="2010132717">
          <w:marLeft w:val="0"/>
          <w:marRight w:val="0"/>
          <w:marTop w:val="0"/>
          <w:marBottom w:val="0"/>
          <w:divBdr>
            <w:top w:val="none" w:sz="0" w:space="0" w:color="auto"/>
            <w:left w:val="none" w:sz="0" w:space="0" w:color="auto"/>
            <w:bottom w:val="none" w:sz="0" w:space="0" w:color="auto"/>
            <w:right w:val="none" w:sz="0" w:space="0" w:color="auto"/>
          </w:divBdr>
        </w:div>
        <w:div w:id="2058964389">
          <w:marLeft w:val="0"/>
          <w:marRight w:val="0"/>
          <w:marTop w:val="0"/>
          <w:marBottom w:val="0"/>
          <w:divBdr>
            <w:top w:val="none" w:sz="0" w:space="0" w:color="auto"/>
            <w:left w:val="none" w:sz="0" w:space="0" w:color="auto"/>
            <w:bottom w:val="none" w:sz="0" w:space="0" w:color="auto"/>
            <w:right w:val="none" w:sz="0" w:space="0" w:color="auto"/>
          </w:divBdr>
        </w:div>
        <w:div w:id="1514605730">
          <w:marLeft w:val="0"/>
          <w:marRight w:val="0"/>
          <w:marTop w:val="0"/>
          <w:marBottom w:val="0"/>
          <w:divBdr>
            <w:top w:val="none" w:sz="0" w:space="0" w:color="auto"/>
            <w:left w:val="none" w:sz="0" w:space="0" w:color="auto"/>
            <w:bottom w:val="none" w:sz="0" w:space="0" w:color="auto"/>
            <w:right w:val="none" w:sz="0" w:space="0" w:color="auto"/>
          </w:divBdr>
        </w:div>
      </w:divsChild>
    </w:div>
    <w:div w:id="477914938">
      <w:bodyDiv w:val="1"/>
      <w:marLeft w:val="0"/>
      <w:marRight w:val="0"/>
      <w:marTop w:val="0"/>
      <w:marBottom w:val="0"/>
      <w:divBdr>
        <w:top w:val="none" w:sz="0" w:space="0" w:color="auto"/>
        <w:left w:val="none" w:sz="0" w:space="0" w:color="auto"/>
        <w:bottom w:val="none" w:sz="0" w:space="0" w:color="auto"/>
        <w:right w:val="none" w:sz="0" w:space="0" w:color="auto"/>
      </w:divBdr>
    </w:div>
    <w:div w:id="660080578">
      <w:bodyDiv w:val="1"/>
      <w:marLeft w:val="0"/>
      <w:marRight w:val="0"/>
      <w:marTop w:val="0"/>
      <w:marBottom w:val="0"/>
      <w:divBdr>
        <w:top w:val="none" w:sz="0" w:space="0" w:color="auto"/>
        <w:left w:val="none" w:sz="0" w:space="0" w:color="auto"/>
        <w:bottom w:val="none" w:sz="0" w:space="0" w:color="auto"/>
        <w:right w:val="none" w:sz="0" w:space="0" w:color="auto"/>
      </w:divBdr>
    </w:div>
    <w:div w:id="720983723">
      <w:bodyDiv w:val="1"/>
      <w:marLeft w:val="0"/>
      <w:marRight w:val="0"/>
      <w:marTop w:val="0"/>
      <w:marBottom w:val="0"/>
      <w:divBdr>
        <w:top w:val="none" w:sz="0" w:space="0" w:color="auto"/>
        <w:left w:val="none" w:sz="0" w:space="0" w:color="auto"/>
        <w:bottom w:val="none" w:sz="0" w:space="0" w:color="auto"/>
        <w:right w:val="none" w:sz="0" w:space="0" w:color="auto"/>
      </w:divBdr>
    </w:div>
    <w:div w:id="853886744">
      <w:bodyDiv w:val="1"/>
      <w:marLeft w:val="0"/>
      <w:marRight w:val="0"/>
      <w:marTop w:val="0"/>
      <w:marBottom w:val="0"/>
      <w:divBdr>
        <w:top w:val="none" w:sz="0" w:space="0" w:color="auto"/>
        <w:left w:val="none" w:sz="0" w:space="0" w:color="auto"/>
        <w:bottom w:val="none" w:sz="0" w:space="0" w:color="auto"/>
        <w:right w:val="none" w:sz="0" w:space="0" w:color="auto"/>
      </w:divBdr>
    </w:div>
    <w:div w:id="856310566">
      <w:bodyDiv w:val="1"/>
      <w:marLeft w:val="0"/>
      <w:marRight w:val="0"/>
      <w:marTop w:val="0"/>
      <w:marBottom w:val="0"/>
      <w:divBdr>
        <w:top w:val="none" w:sz="0" w:space="0" w:color="auto"/>
        <w:left w:val="none" w:sz="0" w:space="0" w:color="auto"/>
        <w:bottom w:val="none" w:sz="0" w:space="0" w:color="auto"/>
        <w:right w:val="none" w:sz="0" w:space="0" w:color="auto"/>
      </w:divBdr>
    </w:div>
    <w:div w:id="1049038868">
      <w:bodyDiv w:val="1"/>
      <w:marLeft w:val="0"/>
      <w:marRight w:val="0"/>
      <w:marTop w:val="0"/>
      <w:marBottom w:val="0"/>
      <w:divBdr>
        <w:top w:val="none" w:sz="0" w:space="0" w:color="auto"/>
        <w:left w:val="none" w:sz="0" w:space="0" w:color="auto"/>
        <w:bottom w:val="none" w:sz="0" w:space="0" w:color="auto"/>
        <w:right w:val="none" w:sz="0" w:space="0" w:color="auto"/>
      </w:divBdr>
    </w:div>
    <w:div w:id="1089689942">
      <w:bodyDiv w:val="1"/>
      <w:marLeft w:val="0"/>
      <w:marRight w:val="0"/>
      <w:marTop w:val="0"/>
      <w:marBottom w:val="0"/>
      <w:divBdr>
        <w:top w:val="none" w:sz="0" w:space="0" w:color="auto"/>
        <w:left w:val="none" w:sz="0" w:space="0" w:color="auto"/>
        <w:bottom w:val="none" w:sz="0" w:space="0" w:color="auto"/>
        <w:right w:val="none" w:sz="0" w:space="0" w:color="auto"/>
      </w:divBdr>
    </w:div>
    <w:div w:id="1155339919">
      <w:bodyDiv w:val="1"/>
      <w:marLeft w:val="0"/>
      <w:marRight w:val="0"/>
      <w:marTop w:val="0"/>
      <w:marBottom w:val="0"/>
      <w:divBdr>
        <w:top w:val="none" w:sz="0" w:space="0" w:color="auto"/>
        <w:left w:val="none" w:sz="0" w:space="0" w:color="auto"/>
        <w:bottom w:val="none" w:sz="0" w:space="0" w:color="auto"/>
        <w:right w:val="none" w:sz="0" w:space="0" w:color="auto"/>
      </w:divBdr>
      <w:divsChild>
        <w:div w:id="1685939474">
          <w:marLeft w:val="0"/>
          <w:marRight w:val="0"/>
          <w:marTop w:val="0"/>
          <w:marBottom w:val="0"/>
          <w:divBdr>
            <w:top w:val="none" w:sz="0" w:space="0" w:color="auto"/>
            <w:left w:val="none" w:sz="0" w:space="0" w:color="auto"/>
            <w:bottom w:val="none" w:sz="0" w:space="0" w:color="auto"/>
            <w:right w:val="none" w:sz="0" w:space="0" w:color="auto"/>
          </w:divBdr>
        </w:div>
        <w:div w:id="107627912">
          <w:marLeft w:val="0"/>
          <w:marRight w:val="0"/>
          <w:marTop w:val="0"/>
          <w:marBottom w:val="0"/>
          <w:divBdr>
            <w:top w:val="none" w:sz="0" w:space="0" w:color="auto"/>
            <w:left w:val="none" w:sz="0" w:space="0" w:color="auto"/>
            <w:bottom w:val="none" w:sz="0" w:space="0" w:color="auto"/>
            <w:right w:val="none" w:sz="0" w:space="0" w:color="auto"/>
          </w:divBdr>
        </w:div>
        <w:div w:id="322776644">
          <w:marLeft w:val="0"/>
          <w:marRight w:val="0"/>
          <w:marTop w:val="0"/>
          <w:marBottom w:val="0"/>
          <w:divBdr>
            <w:top w:val="none" w:sz="0" w:space="0" w:color="auto"/>
            <w:left w:val="none" w:sz="0" w:space="0" w:color="auto"/>
            <w:bottom w:val="none" w:sz="0" w:space="0" w:color="auto"/>
            <w:right w:val="none" w:sz="0" w:space="0" w:color="auto"/>
          </w:divBdr>
        </w:div>
        <w:div w:id="1792284534">
          <w:marLeft w:val="0"/>
          <w:marRight w:val="0"/>
          <w:marTop w:val="0"/>
          <w:marBottom w:val="0"/>
          <w:divBdr>
            <w:top w:val="none" w:sz="0" w:space="0" w:color="auto"/>
            <w:left w:val="none" w:sz="0" w:space="0" w:color="auto"/>
            <w:bottom w:val="none" w:sz="0" w:space="0" w:color="auto"/>
            <w:right w:val="none" w:sz="0" w:space="0" w:color="auto"/>
          </w:divBdr>
        </w:div>
        <w:div w:id="266812522">
          <w:marLeft w:val="0"/>
          <w:marRight w:val="0"/>
          <w:marTop w:val="0"/>
          <w:marBottom w:val="0"/>
          <w:divBdr>
            <w:top w:val="none" w:sz="0" w:space="0" w:color="auto"/>
            <w:left w:val="none" w:sz="0" w:space="0" w:color="auto"/>
            <w:bottom w:val="none" w:sz="0" w:space="0" w:color="auto"/>
            <w:right w:val="none" w:sz="0" w:space="0" w:color="auto"/>
          </w:divBdr>
        </w:div>
        <w:div w:id="1058866997">
          <w:marLeft w:val="0"/>
          <w:marRight w:val="0"/>
          <w:marTop w:val="0"/>
          <w:marBottom w:val="0"/>
          <w:divBdr>
            <w:top w:val="none" w:sz="0" w:space="0" w:color="auto"/>
            <w:left w:val="none" w:sz="0" w:space="0" w:color="auto"/>
            <w:bottom w:val="none" w:sz="0" w:space="0" w:color="auto"/>
            <w:right w:val="none" w:sz="0" w:space="0" w:color="auto"/>
          </w:divBdr>
        </w:div>
        <w:div w:id="60757384">
          <w:marLeft w:val="0"/>
          <w:marRight w:val="0"/>
          <w:marTop w:val="0"/>
          <w:marBottom w:val="0"/>
          <w:divBdr>
            <w:top w:val="none" w:sz="0" w:space="0" w:color="auto"/>
            <w:left w:val="none" w:sz="0" w:space="0" w:color="auto"/>
            <w:bottom w:val="none" w:sz="0" w:space="0" w:color="auto"/>
            <w:right w:val="none" w:sz="0" w:space="0" w:color="auto"/>
          </w:divBdr>
        </w:div>
        <w:div w:id="298613515">
          <w:marLeft w:val="0"/>
          <w:marRight w:val="0"/>
          <w:marTop w:val="0"/>
          <w:marBottom w:val="0"/>
          <w:divBdr>
            <w:top w:val="none" w:sz="0" w:space="0" w:color="auto"/>
            <w:left w:val="none" w:sz="0" w:space="0" w:color="auto"/>
            <w:bottom w:val="none" w:sz="0" w:space="0" w:color="auto"/>
            <w:right w:val="none" w:sz="0" w:space="0" w:color="auto"/>
          </w:divBdr>
        </w:div>
        <w:div w:id="40904354">
          <w:marLeft w:val="0"/>
          <w:marRight w:val="0"/>
          <w:marTop w:val="0"/>
          <w:marBottom w:val="0"/>
          <w:divBdr>
            <w:top w:val="none" w:sz="0" w:space="0" w:color="auto"/>
            <w:left w:val="none" w:sz="0" w:space="0" w:color="auto"/>
            <w:bottom w:val="none" w:sz="0" w:space="0" w:color="auto"/>
            <w:right w:val="none" w:sz="0" w:space="0" w:color="auto"/>
          </w:divBdr>
        </w:div>
        <w:div w:id="949775329">
          <w:marLeft w:val="0"/>
          <w:marRight w:val="0"/>
          <w:marTop w:val="0"/>
          <w:marBottom w:val="0"/>
          <w:divBdr>
            <w:top w:val="none" w:sz="0" w:space="0" w:color="auto"/>
            <w:left w:val="none" w:sz="0" w:space="0" w:color="auto"/>
            <w:bottom w:val="none" w:sz="0" w:space="0" w:color="auto"/>
            <w:right w:val="none" w:sz="0" w:space="0" w:color="auto"/>
          </w:divBdr>
        </w:div>
      </w:divsChild>
    </w:div>
    <w:div w:id="1182933721">
      <w:bodyDiv w:val="1"/>
      <w:marLeft w:val="0"/>
      <w:marRight w:val="0"/>
      <w:marTop w:val="0"/>
      <w:marBottom w:val="0"/>
      <w:divBdr>
        <w:top w:val="none" w:sz="0" w:space="0" w:color="auto"/>
        <w:left w:val="none" w:sz="0" w:space="0" w:color="auto"/>
        <w:bottom w:val="none" w:sz="0" w:space="0" w:color="auto"/>
        <w:right w:val="none" w:sz="0" w:space="0" w:color="auto"/>
      </w:divBdr>
    </w:div>
    <w:div w:id="1207376111">
      <w:bodyDiv w:val="1"/>
      <w:marLeft w:val="0"/>
      <w:marRight w:val="0"/>
      <w:marTop w:val="0"/>
      <w:marBottom w:val="0"/>
      <w:divBdr>
        <w:top w:val="none" w:sz="0" w:space="0" w:color="auto"/>
        <w:left w:val="none" w:sz="0" w:space="0" w:color="auto"/>
        <w:bottom w:val="none" w:sz="0" w:space="0" w:color="auto"/>
        <w:right w:val="none" w:sz="0" w:space="0" w:color="auto"/>
      </w:divBdr>
    </w:div>
    <w:div w:id="1208563046">
      <w:bodyDiv w:val="1"/>
      <w:marLeft w:val="0"/>
      <w:marRight w:val="0"/>
      <w:marTop w:val="0"/>
      <w:marBottom w:val="0"/>
      <w:divBdr>
        <w:top w:val="none" w:sz="0" w:space="0" w:color="auto"/>
        <w:left w:val="none" w:sz="0" w:space="0" w:color="auto"/>
        <w:bottom w:val="none" w:sz="0" w:space="0" w:color="auto"/>
        <w:right w:val="none" w:sz="0" w:space="0" w:color="auto"/>
      </w:divBdr>
    </w:div>
    <w:div w:id="1516731871">
      <w:bodyDiv w:val="1"/>
      <w:marLeft w:val="0"/>
      <w:marRight w:val="0"/>
      <w:marTop w:val="0"/>
      <w:marBottom w:val="0"/>
      <w:divBdr>
        <w:top w:val="none" w:sz="0" w:space="0" w:color="auto"/>
        <w:left w:val="none" w:sz="0" w:space="0" w:color="auto"/>
        <w:bottom w:val="none" w:sz="0" w:space="0" w:color="auto"/>
        <w:right w:val="none" w:sz="0" w:space="0" w:color="auto"/>
      </w:divBdr>
    </w:div>
    <w:div w:id="1555848781">
      <w:bodyDiv w:val="1"/>
      <w:marLeft w:val="0"/>
      <w:marRight w:val="0"/>
      <w:marTop w:val="0"/>
      <w:marBottom w:val="0"/>
      <w:divBdr>
        <w:top w:val="none" w:sz="0" w:space="0" w:color="auto"/>
        <w:left w:val="none" w:sz="0" w:space="0" w:color="auto"/>
        <w:bottom w:val="none" w:sz="0" w:space="0" w:color="auto"/>
        <w:right w:val="none" w:sz="0" w:space="0" w:color="auto"/>
      </w:divBdr>
    </w:div>
    <w:div w:id="1568108468">
      <w:bodyDiv w:val="1"/>
      <w:marLeft w:val="0"/>
      <w:marRight w:val="0"/>
      <w:marTop w:val="0"/>
      <w:marBottom w:val="0"/>
      <w:divBdr>
        <w:top w:val="none" w:sz="0" w:space="0" w:color="auto"/>
        <w:left w:val="none" w:sz="0" w:space="0" w:color="auto"/>
        <w:bottom w:val="none" w:sz="0" w:space="0" w:color="auto"/>
        <w:right w:val="none" w:sz="0" w:space="0" w:color="auto"/>
      </w:divBdr>
    </w:div>
    <w:div w:id="1578175834">
      <w:bodyDiv w:val="1"/>
      <w:marLeft w:val="0"/>
      <w:marRight w:val="0"/>
      <w:marTop w:val="0"/>
      <w:marBottom w:val="0"/>
      <w:divBdr>
        <w:top w:val="none" w:sz="0" w:space="0" w:color="auto"/>
        <w:left w:val="none" w:sz="0" w:space="0" w:color="auto"/>
        <w:bottom w:val="none" w:sz="0" w:space="0" w:color="auto"/>
        <w:right w:val="none" w:sz="0" w:space="0" w:color="auto"/>
      </w:divBdr>
    </w:div>
    <w:div w:id="1622302048">
      <w:bodyDiv w:val="1"/>
      <w:marLeft w:val="0"/>
      <w:marRight w:val="0"/>
      <w:marTop w:val="0"/>
      <w:marBottom w:val="0"/>
      <w:divBdr>
        <w:top w:val="none" w:sz="0" w:space="0" w:color="auto"/>
        <w:left w:val="none" w:sz="0" w:space="0" w:color="auto"/>
        <w:bottom w:val="none" w:sz="0" w:space="0" w:color="auto"/>
        <w:right w:val="none" w:sz="0" w:space="0" w:color="auto"/>
      </w:divBdr>
    </w:div>
    <w:div w:id="1717505548">
      <w:bodyDiv w:val="1"/>
      <w:marLeft w:val="0"/>
      <w:marRight w:val="0"/>
      <w:marTop w:val="0"/>
      <w:marBottom w:val="0"/>
      <w:divBdr>
        <w:top w:val="none" w:sz="0" w:space="0" w:color="auto"/>
        <w:left w:val="none" w:sz="0" w:space="0" w:color="auto"/>
        <w:bottom w:val="none" w:sz="0" w:space="0" w:color="auto"/>
        <w:right w:val="none" w:sz="0" w:space="0" w:color="auto"/>
      </w:divBdr>
    </w:div>
    <w:div w:id="1828278902">
      <w:bodyDiv w:val="1"/>
      <w:marLeft w:val="0"/>
      <w:marRight w:val="0"/>
      <w:marTop w:val="0"/>
      <w:marBottom w:val="0"/>
      <w:divBdr>
        <w:top w:val="none" w:sz="0" w:space="0" w:color="auto"/>
        <w:left w:val="none" w:sz="0" w:space="0" w:color="auto"/>
        <w:bottom w:val="none" w:sz="0" w:space="0" w:color="auto"/>
        <w:right w:val="none" w:sz="0" w:space="0" w:color="auto"/>
      </w:divBdr>
    </w:div>
    <w:div w:id="1931423211">
      <w:bodyDiv w:val="1"/>
      <w:marLeft w:val="0"/>
      <w:marRight w:val="0"/>
      <w:marTop w:val="0"/>
      <w:marBottom w:val="0"/>
      <w:divBdr>
        <w:top w:val="none" w:sz="0" w:space="0" w:color="auto"/>
        <w:left w:val="none" w:sz="0" w:space="0" w:color="auto"/>
        <w:bottom w:val="none" w:sz="0" w:space="0" w:color="auto"/>
        <w:right w:val="none" w:sz="0" w:space="0" w:color="auto"/>
      </w:divBdr>
    </w:div>
    <w:div w:id="1974020283">
      <w:bodyDiv w:val="1"/>
      <w:marLeft w:val="0"/>
      <w:marRight w:val="0"/>
      <w:marTop w:val="0"/>
      <w:marBottom w:val="0"/>
      <w:divBdr>
        <w:top w:val="none" w:sz="0" w:space="0" w:color="auto"/>
        <w:left w:val="none" w:sz="0" w:space="0" w:color="auto"/>
        <w:bottom w:val="none" w:sz="0" w:space="0" w:color="auto"/>
        <w:right w:val="none" w:sz="0" w:space="0" w:color="auto"/>
      </w:divBdr>
    </w:div>
    <w:div w:id="2045715590">
      <w:bodyDiv w:val="1"/>
      <w:marLeft w:val="0"/>
      <w:marRight w:val="0"/>
      <w:marTop w:val="0"/>
      <w:marBottom w:val="0"/>
      <w:divBdr>
        <w:top w:val="none" w:sz="0" w:space="0" w:color="auto"/>
        <w:left w:val="none" w:sz="0" w:space="0" w:color="auto"/>
        <w:bottom w:val="none" w:sz="0" w:space="0" w:color="auto"/>
        <w:right w:val="none" w:sz="0" w:space="0" w:color="auto"/>
      </w:divBdr>
    </w:div>
    <w:div w:id="205496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tbr.edu/policies/default.aspx?id=6746" TargetMode="External"/><Relationship Id="rId21" Type="http://schemas.openxmlformats.org/officeDocument/2006/relationships/hyperlink" Target="http://www.math.utk.edu/ugrad/placement.html" TargetMode="External"/><Relationship Id="rId22" Type="http://schemas.openxmlformats.org/officeDocument/2006/relationships/hyperlink" Target="http://english.utk.edu/satisfying-the-first-year-requirement/" TargetMode="External"/><Relationship Id="rId23" Type="http://schemas.openxmlformats.org/officeDocument/2006/relationships/hyperlink" Target="http://www.utc.edu/Academic/DevelopmentalMath/Math_Placement.php" TargetMode="External"/><Relationship Id="rId24" Type="http://schemas.openxmlformats.org/officeDocument/2006/relationships/hyperlink" Target="http://www.utc.edu/Academic/Mathematics/program/placementcriteria.php" TargetMode="External"/><Relationship Id="rId25" Type="http://schemas.openxmlformats.org/officeDocument/2006/relationships/hyperlink" Target="http://www.utc.edu/Academic/EnglishComposition/" TargetMode="External"/><Relationship Id="rId26" Type="http://schemas.openxmlformats.org/officeDocument/2006/relationships/hyperlink" Target="http://catalog.utm.edu/content.php?catoid=7&amp;navoid=369" TargetMode="External"/><Relationship Id="rId27" Type="http://schemas.openxmlformats.org/officeDocument/2006/relationships/hyperlink" Target="http://www2.ed.gov/programs/racetothetop-assessment/rtta2010parcc.pdf" TargetMode="External"/><Relationship Id="rId28" Type="http://schemas.openxmlformats.org/officeDocument/2006/relationships/hyperlink" Target="http://www.transitionmathproject.org/" TargetMode="External"/><Relationship Id="rId29" Type="http://schemas.openxmlformats.org/officeDocument/2006/relationships/hyperlink" Target="http://www.collegereadinesswa.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docs.gatesfoundation.org/learning/documents/collegereadinesspaper.pdf" TargetMode="External"/><Relationship Id="rId31" Type="http://schemas.openxmlformats.org/officeDocument/2006/relationships/hyperlink" Target="http://www.achieve.org/adp-network" TargetMode="External"/><Relationship Id="rId32" Type="http://schemas.openxmlformats.org/officeDocument/2006/relationships/footer" Target="footer1.xml"/><Relationship Id="rId9" Type="http://schemas.openxmlformats.org/officeDocument/2006/relationships/hyperlink" Target="http://www.jff.org/publications/education/testing-ground-how-florida-schools-and-c/1307"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hangemag.org/Archives/Back%20Issues/2011/July-August%202011/crossing-boundaries-full.html" TargetMode="Externa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www.fldoe.org/fcs/OSAS/Evaluations/pdf/Zoom2010-03.pdf" TargetMode="External"/><Relationship Id="rId11" Type="http://schemas.openxmlformats.org/officeDocument/2006/relationships/hyperlink" Target="http://www.leg.state.fl.us/Statutes/index.cfm?App_mode=Display_Statute&amp;Search_String=&amp;URL=1000-1099/1008/Sections/1008.30.html" TargetMode="External"/><Relationship Id="rId12" Type="http://schemas.openxmlformats.org/officeDocument/2006/relationships/hyperlink" Target="http://www.fldoe.org/bii/studentpro/pdf/PathwaystoSuccess.pdf" TargetMode="External"/><Relationship Id="rId13" Type="http://schemas.openxmlformats.org/officeDocument/2006/relationships/hyperlink" Target="http://www.fldoe.org/fcs/collegecareerreadiness.asp" TargetMode="External"/><Relationship Id="rId14" Type="http://schemas.openxmlformats.org/officeDocument/2006/relationships/hyperlink" Target="http://www.in.gov/learnmoreindiana/" TargetMode="External"/><Relationship Id="rId15" Type="http://schemas.openxmlformats.org/officeDocument/2006/relationships/hyperlink" Target="http://www.in.gov/learnmoreindiana/files/2012_NEXT_Indiana_web.pdf" TargetMode="External"/><Relationship Id="rId16" Type="http://schemas.openxmlformats.org/officeDocument/2006/relationships/hyperlink" Target="http://education.ky.gov/COMMOFED/CDU/Pages/CCR.aspx" TargetMode="External"/><Relationship Id="rId17" Type="http://schemas.openxmlformats.org/officeDocument/2006/relationships/comments" Target="comments.xml"/><Relationship Id="rId18" Type="http://schemas.openxmlformats.org/officeDocument/2006/relationships/hyperlink" Target="http://www.ncpublicschools.org/newsroom/news/2012-13/20120824-01" TargetMode="External"/><Relationship Id="rId19" Type="http://schemas.openxmlformats.org/officeDocument/2006/relationships/hyperlink" Target="http://go.ncsu.edu/defin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25</Pages>
  <Words>8239</Words>
  <Characters>46965</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First User</dc:creator>
  <cp:lastModifiedBy>Bill Moore</cp:lastModifiedBy>
  <cp:revision>4</cp:revision>
  <dcterms:created xsi:type="dcterms:W3CDTF">2013-05-05T18:54:00Z</dcterms:created>
  <dcterms:modified xsi:type="dcterms:W3CDTF">2013-05-06T20:06:00Z</dcterms:modified>
</cp:coreProperties>
</file>